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B54397D" wp14:editId="292E4755">
            <wp:extent cx="6479540" cy="89122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  <w:bookmarkStart w:id="0" w:name="_GoBack"/>
      <w:bookmarkEnd w:id="0"/>
    </w:p>
    <w:p w:rsidR="00F3108C" w:rsidRDefault="00F3108C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C63F85" w:rsidRPr="00060E5B" w:rsidRDefault="00C63F85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val="tt-RU" w:eastAsia="ru-RU"/>
        </w:rPr>
        <w:lastRenderedPageBreak/>
        <w:t xml:space="preserve">Рабочая программа по </w:t>
      </w:r>
      <w:r w:rsidR="003B104A" w:rsidRPr="00060E5B">
        <w:rPr>
          <w:rFonts w:ascii="Times New Roman" w:eastAsia="Times New Roman" w:hAnsi="Times New Roman" w:cs="Times New Roman"/>
          <w:lang w:val="tt-RU" w:eastAsia="ru-RU"/>
        </w:rPr>
        <w:t>обществознанию</w:t>
      </w:r>
      <w:r w:rsidRPr="00060E5B">
        <w:rPr>
          <w:rFonts w:ascii="Times New Roman" w:eastAsia="Times New Roman" w:hAnsi="Times New Roman" w:cs="Times New Roman"/>
          <w:lang w:val="tt-RU" w:eastAsia="ru-RU"/>
        </w:rPr>
        <w:t xml:space="preserve"> на уровень основного общего образования составлена на основе </w:t>
      </w:r>
      <w:r w:rsidRPr="00060E5B">
        <w:rPr>
          <w:rFonts w:ascii="Times New Roman" w:hAnsi="Times New Roman" w:cs="Times New Roman"/>
        </w:rPr>
        <w:t>Федерального государственного образовательного стандарта основного общего образования и основной образовательной программы основного общего образования МБОУ «</w:t>
      </w:r>
      <w:proofErr w:type="spellStart"/>
      <w:r w:rsidR="00060E5B" w:rsidRPr="00060E5B">
        <w:rPr>
          <w:rFonts w:ascii="Times New Roman" w:hAnsi="Times New Roman" w:cs="Times New Roman"/>
        </w:rPr>
        <w:t>Большекляринская</w:t>
      </w:r>
      <w:proofErr w:type="spellEnd"/>
      <w:r w:rsidRPr="00060E5B">
        <w:rPr>
          <w:rFonts w:ascii="Times New Roman" w:hAnsi="Times New Roman" w:cs="Times New Roman"/>
        </w:rPr>
        <w:t xml:space="preserve"> средняя общеобразовательная школа».</w:t>
      </w:r>
    </w:p>
    <w:p w:rsidR="00C63F85" w:rsidRPr="00060E5B" w:rsidRDefault="00C63F85" w:rsidP="00060E5B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F035F3" w:rsidRPr="00060E5B" w:rsidRDefault="00C63F85" w:rsidP="00060E5B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567" w:firstLine="0"/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</w:pPr>
      <w:r w:rsidRPr="00060E5B">
        <w:rPr>
          <w:rFonts w:ascii="Times New Roman" w:eastAsia="PragmaticaCondC" w:hAnsi="Times New Roman" w:cs="Times New Roman"/>
          <w:b/>
          <w:bCs/>
          <w:kern w:val="1"/>
          <w:lang w:eastAsia="hi-IN" w:bidi="hi-IN"/>
        </w:rPr>
        <w:t>Планируемые результаты освоения учебного предмета</w:t>
      </w:r>
    </w:p>
    <w:p w:rsidR="00F035F3" w:rsidRPr="00060E5B" w:rsidRDefault="00F035F3" w:rsidP="00060E5B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:rsidR="00026DF6" w:rsidRPr="00060E5B" w:rsidRDefault="00026DF6" w:rsidP="00060E5B">
      <w:pPr>
        <w:pStyle w:val="ab"/>
        <w:ind w:left="567"/>
        <w:rPr>
          <w:rFonts w:ascii="Times New Roman" w:hAnsi="Times New Roman"/>
          <w:b/>
          <w:i/>
          <w:sz w:val="22"/>
          <w:szCs w:val="22"/>
        </w:rPr>
      </w:pPr>
      <w:r w:rsidRPr="00060E5B">
        <w:rPr>
          <w:rFonts w:ascii="Times New Roman" w:hAnsi="Times New Roman"/>
          <w:b/>
          <w:i/>
          <w:sz w:val="22"/>
          <w:szCs w:val="22"/>
        </w:rPr>
        <w:t>Личностные результаты: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 xml:space="preserve">Определение жизненных ценностей, </w:t>
      </w:r>
      <w:proofErr w:type="spellStart"/>
      <w:r w:rsidRPr="00060E5B">
        <w:rPr>
          <w:rFonts w:ascii="Times New Roman" w:hAnsi="Times New Roman"/>
          <w:iCs/>
          <w:sz w:val="22"/>
          <w:szCs w:val="22"/>
        </w:rPr>
        <w:t>мотивированность</w:t>
      </w:r>
      <w:proofErr w:type="spellEnd"/>
      <w:r w:rsidRPr="00060E5B">
        <w:rPr>
          <w:rFonts w:ascii="Times New Roman" w:hAnsi="Times New Roman"/>
          <w:iCs/>
          <w:sz w:val="22"/>
          <w:szCs w:val="22"/>
        </w:rPr>
        <w:t xml:space="preserve"> и направленность ученика на активное и созидательное участие в                общественной и государственной жизни;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Наличие ценностных ориентиров, основанных на идеях патриотизма, любви и уважения к Отечеству;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 xml:space="preserve">Уважительное отношение к окружающим, их правам и свободам; умение соблюдать культуру поведения и терпимость при                 взаимодействии </w:t>
      </w:r>
      <w:proofErr w:type="gramStart"/>
      <w:r w:rsidRPr="00060E5B">
        <w:rPr>
          <w:rFonts w:ascii="Times New Roman" w:hAnsi="Times New Roman"/>
          <w:iCs/>
          <w:sz w:val="22"/>
          <w:szCs w:val="22"/>
        </w:rPr>
        <w:t>со</w:t>
      </w:r>
      <w:proofErr w:type="gramEnd"/>
      <w:r w:rsidRPr="00060E5B">
        <w:rPr>
          <w:rFonts w:ascii="Times New Roman" w:hAnsi="Times New Roman"/>
          <w:iCs/>
          <w:sz w:val="22"/>
          <w:szCs w:val="22"/>
        </w:rPr>
        <w:t xml:space="preserve"> взрослыми и сверстниками;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Признание равноправие народов;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Осознание важности семьи и семейных традиций;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Способность выбирать целевые и смысловые установки в своих действиях и поступках по отношению к окружающим, выражать собственное отношение к явлениям современной жизни;</w:t>
      </w:r>
    </w:p>
    <w:p w:rsidR="00026DF6" w:rsidRPr="00060E5B" w:rsidRDefault="00026DF6" w:rsidP="00060E5B">
      <w:pPr>
        <w:pStyle w:val="ab"/>
        <w:numPr>
          <w:ilvl w:val="0"/>
          <w:numId w:val="27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Осознание своей ответственности за судьбу страны.</w:t>
      </w:r>
    </w:p>
    <w:p w:rsidR="00026DF6" w:rsidRPr="00060E5B" w:rsidRDefault="00026DF6" w:rsidP="00060E5B">
      <w:pPr>
        <w:pStyle w:val="ab"/>
        <w:ind w:left="567"/>
        <w:rPr>
          <w:rFonts w:ascii="Times New Roman" w:hAnsi="Times New Roman"/>
          <w:b/>
          <w:i/>
          <w:iCs/>
          <w:sz w:val="22"/>
          <w:szCs w:val="22"/>
        </w:rPr>
      </w:pPr>
      <w:proofErr w:type="spellStart"/>
      <w:r w:rsidRPr="00060E5B">
        <w:rPr>
          <w:rFonts w:ascii="Times New Roman" w:hAnsi="Times New Roman"/>
          <w:b/>
          <w:i/>
          <w:iCs/>
          <w:sz w:val="22"/>
          <w:szCs w:val="22"/>
        </w:rPr>
        <w:t>Метапредметные</w:t>
      </w:r>
      <w:proofErr w:type="spellEnd"/>
      <w:r w:rsidRPr="00060E5B">
        <w:rPr>
          <w:rFonts w:ascii="Times New Roman" w:hAnsi="Times New Roman"/>
          <w:b/>
          <w:i/>
          <w:iCs/>
          <w:sz w:val="22"/>
          <w:szCs w:val="22"/>
        </w:rPr>
        <w:t xml:space="preserve"> результаты:</w:t>
      </w:r>
    </w:p>
    <w:p w:rsidR="00026DF6" w:rsidRPr="00060E5B" w:rsidRDefault="00026DF6" w:rsidP="00060E5B">
      <w:pPr>
        <w:pStyle w:val="ab"/>
        <w:ind w:left="567"/>
        <w:rPr>
          <w:rFonts w:ascii="Times New Roman" w:hAnsi="Times New Roman"/>
          <w:iCs/>
          <w:sz w:val="22"/>
          <w:szCs w:val="22"/>
        </w:rPr>
      </w:pPr>
      <w:proofErr w:type="gramStart"/>
      <w:r w:rsidRPr="00060E5B">
        <w:rPr>
          <w:rFonts w:ascii="Times New Roman" w:hAnsi="Times New Roman"/>
          <w:b/>
          <w:i/>
          <w:iCs/>
          <w:sz w:val="22"/>
          <w:szCs w:val="22"/>
        </w:rPr>
        <w:t>регулятивные</w:t>
      </w:r>
      <w:proofErr w:type="gramEnd"/>
      <w:r w:rsidRPr="00060E5B">
        <w:rPr>
          <w:rFonts w:ascii="Times New Roman" w:hAnsi="Times New Roman"/>
          <w:b/>
          <w:i/>
          <w:iCs/>
          <w:sz w:val="22"/>
          <w:szCs w:val="22"/>
        </w:rPr>
        <w:t xml:space="preserve"> УУД</w:t>
      </w:r>
      <w:r w:rsidRPr="00060E5B">
        <w:rPr>
          <w:rFonts w:ascii="Times New Roman" w:hAnsi="Times New Roman"/>
          <w:i/>
          <w:iCs/>
          <w:sz w:val="22"/>
          <w:szCs w:val="22"/>
        </w:rPr>
        <w:t>-</w:t>
      </w:r>
      <w:r w:rsidRPr="00060E5B">
        <w:rPr>
          <w:rFonts w:ascii="Times New Roman" w:hAnsi="Times New Roman"/>
          <w:iCs/>
          <w:sz w:val="22"/>
          <w:szCs w:val="22"/>
        </w:rPr>
        <w:t>формирование и развитие навыков и умений:</w:t>
      </w:r>
    </w:p>
    <w:p w:rsidR="00026DF6" w:rsidRPr="00060E5B" w:rsidRDefault="00026DF6" w:rsidP="00060E5B">
      <w:pPr>
        <w:pStyle w:val="ab"/>
        <w:numPr>
          <w:ilvl w:val="0"/>
          <w:numId w:val="28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Самостоятельно обнаруживать и формировать учебную проблему, определять цель работы, ставить задачи, планироват</w:t>
      </w:r>
      <w:proofErr w:type="gramStart"/>
      <w:r w:rsidRPr="00060E5B">
        <w:rPr>
          <w:rFonts w:ascii="Times New Roman" w:hAnsi="Times New Roman"/>
          <w:iCs/>
          <w:sz w:val="22"/>
          <w:szCs w:val="22"/>
        </w:rPr>
        <w:t>ь-</w:t>
      </w:r>
      <w:proofErr w:type="gramEnd"/>
      <w:r w:rsidRPr="00060E5B">
        <w:rPr>
          <w:rFonts w:ascii="Times New Roman" w:hAnsi="Times New Roman"/>
          <w:iCs/>
          <w:sz w:val="22"/>
          <w:szCs w:val="22"/>
        </w:rPr>
        <w:t xml:space="preserve"> определять последовательность действий и прогнозировать результаты работы;</w:t>
      </w:r>
    </w:p>
    <w:p w:rsidR="00026DF6" w:rsidRPr="00060E5B" w:rsidRDefault="00026DF6" w:rsidP="00060E5B">
      <w:pPr>
        <w:pStyle w:val="ab"/>
        <w:numPr>
          <w:ilvl w:val="0"/>
          <w:numId w:val="28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Выдвигать версии решения проблемы, осознавать конечный результат, выбирать средства достижения цели из предложенных</w:t>
      </w:r>
      <w:proofErr w:type="gramStart"/>
      <w:r w:rsidRPr="00060E5B">
        <w:rPr>
          <w:rFonts w:ascii="Times New Roman" w:hAnsi="Times New Roman"/>
          <w:iCs/>
          <w:sz w:val="22"/>
          <w:szCs w:val="22"/>
        </w:rPr>
        <w:t xml:space="preserve"> ,</w:t>
      </w:r>
      <w:proofErr w:type="gramEnd"/>
      <w:r w:rsidRPr="00060E5B">
        <w:rPr>
          <w:rFonts w:ascii="Times New Roman" w:hAnsi="Times New Roman"/>
          <w:iCs/>
          <w:sz w:val="22"/>
          <w:szCs w:val="22"/>
        </w:rPr>
        <w:t xml:space="preserve"> а также искать их самостоятельно;</w:t>
      </w:r>
    </w:p>
    <w:p w:rsidR="00026DF6" w:rsidRPr="00060E5B" w:rsidRDefault="00026DF6" w:rsidP="00060E5B">
      <w:pPr>
        <w:pStyle w:val="ab"/>
        <w:numPr>
          <w:ilvl w:val="0"/>
          <w:numId w:val="28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 xml:space="preserve">Составлять </w:t>
      </w:r>
      <w:proofErr w:type="gramStart"/>
      <w:r w:rsidRPr="00060E5B">
        <w:rPr>
          <w:rFonts w:ascii="Times New Roman" w:hAnsi="Times New Roman"/>
          <w:iCs/>
          <w:sz w:val="22"/>
          <w:szCs w:val="22"/>
        </w:rPr>
        <w:t xml:space="preserve">( </w:t>
      </w:r>
      <w:proofErr w:type="gramEnd"/>
      <w:r w:rsidRPr="00060E5B">
        <w:rPr>
          <w:rFonts w:ascii="Times New Roman" w:hAnsi="Times New Roman"/>
          <w:iCs/>
          <w:sz w:val="22"/>
          <w:szCs w:val="22"/>
        </w:rPr>
        <w:t>индивидуально или в группе ) план решения учебной задачи;</w:t>
      </w:r>
    </w:p>
    <w:p w:rsidR="00026DF6" w:rsidRPr="00060E5B" w:rsidRDefault="00026DF6" w:rsidP="00060E5B">
      <w:pPr>
        <w:pStyle w:val="ab"/>
        <w:numPr>
          <w:ilvl w:val="0"/>
          <w:numId w:val="28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Работая по плану, сверять свои действия с целью и при необходимости исправлять ошибки самостоятельно;</w:t>
      </w:r>
    </w:p>
    <w:p w:rsidR="00026DF6" w:rsidRPr="00060E5B" w:rsidRDefault="00026DF6" w:rsidP="00060E5B">
      <w:pPr>
        <w:pStyle w:val="ab"/>
        <w:numPr>
          <w:ilvl w:val="0"/>
          <w:numId w:val="28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В диалоге с учителем совершенствовать самостоятельно выбранные критерии оценки;</w:t>
      </w:r>
    </w:p>
    <w:p w:rsidR="00026DF6" w:rsidRPr="00060E5B" w:rsidRDefault="00026DF6" w:rsidP="00060E5B">
      <w:pPr>
        <w:pStyle w:val="ab"/>
        <w:ind w:left="567"/>
        <w:rPr>
          <w:rFonts w:ascii="Times New Roman" w:hAnsi="Times New Roman"/>
          <w:iCs/>
          <w:sz w:val="22"/>
          <w:szCs w:val="22"/>
        </w:rPr>
      </w:pPr>
      <w:proofErr w:type="gramStart"/>
      <w:r w:rsidRPr="00060E5B">
        <w:rPr>
          <w:rFonts w:ascii="Times New Roman" w:hAnsi="Times New Roman"/>
          <w:b/>
          <w:i/>
          <w:iCs/>
          <w:sz w:val="22"/>
          <w:szCs w:val="22"/>
        </w:rPr>
        <w:t>познавательные</w:t>
      </w:r>
      <w:proofErr w:type="gramEnd"/>
      <w:r w:rsidRPr="00060E5B">
        <w:rPr>
          <w:rFonts w:ascii="Times New Roman" w:hAnsi="Times New Roman"/>
          <w:b/>
          <w:i/>
          <w:iCs/>
          <w:sz w:val="22"/>
          <w:szCs w:val="22"/>
        </w:rPr>
        <w:t xml:space="preserve"> УУД</w:t>
      </w:r>
      <w:r w:rsidRPr="00060E5B">
        <w:rPr>
          <w:rFonts w:ascii="Times New Roman" w:hAnsi="Times New Roman"/>
          <w:iCs/>
          <w:sz w:val="22"/>
          <w:szCs w:val="22"/>
        </w:rPr>
        <w:t>-формирование и развитие навыков и умений:</w:t>
      </w:r>
    </w:p>
    <w:p w:rsidR="00026DF6" w:rsidRPr="00060E5B" w:rsidRDefault="00026DF6" w:rsidP="00060E5B">
      <w:pPr>
        <w:pStyle w:val="ab"/>
        <w:numPr>
          <w:ilvl w:val="0"/>
          <w:numId w:val="29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проводить наблюдение под руководством учителя;</w:t>
      </w:r>
    </w:p>
    <w:p w:rsidR="00026DF6" w:rsidRPr="00060E5B" w:rsidRDefault="00026DF6" w:rsidP="00060E5B">
      <w:pPr>
        <w:pStyle w:val="ab"/>
        <w:numPr>
          <w:ilvl w:val="0"/>
          <w:numId w:val="29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осуществлять расширенный поиск информации с использованием ресурсов библиотек и Интернета;</w:t>
      </w:r>
    </w:p>
    <w:p w:rsidR="00026DF6" w:rsidRPr="00060E5B" w:rsidRDefault="00026DF6" w:rsidP="00060E5B">
      <w:pPr>
        <w:pStyle w:val="ab"/>
        <w:numPr>
          <w:ilvl w:val="0"/>
          <w:numId w:val="29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026DF6" w:rsidRPr="00060E5B" w:rsidRDefault="00026DF6" w:rsidP="00060E5B">
      <w:pPr>
        <w:pStyle w:val="ab"/>
        <w:numPr>
          <w:ilvl w:val="0"/>
          <w:numId w:val="29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анализировать, сравнивать, классифицировать и обобщать факты и явления;</w:t>
      </w:r>
    </w:p>
    <w:p w:rsidR="00026DF6" w:rsidRPr="00060E5B" w:rsidRDefault="00026DF6" w:rsidP="00060E5B">
      <w:pPr>
        <w:pStyle w:val="ab"/>
        <w:numPr>
          <w:ilvl w:val="0"/>
          <w:numId w:val="29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давать определения понятий;</w:t>
      </w:r>
    </w:p>
    <w:p w:rsidR="00026DF6" w:rsidRPr="00060E5B" w:rsidRDefault="00026DF6" w:rsidP="00060E5B">
      <w:pPr>
        <w:pStyle w:val="ab"/>
        <w:ind w:left="567"/>
        <w:rPr>
          <w:rFonts w:ascii="Times New Roman" w:hAnsi="Times New Roman"/>
          <w:iCs/>
          <w:sz w:val="22"/>
          <w:szCs w:val="22"/>
        </w:rPr>
      </w:pPr>
      <w:proofErr w:type="gramStart"/>
      <w:r w:rsidRPr="00060E5B">
        <w:rPr>
          <w:rFonts w:ascii="Times New Roman" w:hAnsi="Times New Roman"/>
          <w:b/>
          <w:i/>
          <w:iCs/>
          <w:sz w:val="22"/>
          <w:szCs w:val="22"/>
        </w:rPr>
        <w:t>коммуникативные</w:t>
      </w:r>
      <w:proofErr w:type="gramEnd"/>
      <w:r w:rsidR="00060E5B" w:rsidRPr="00060E5B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060E5B">
        <w:rPr>
          <w:rFonts w:ascii="Times New Roman" w:hAnsi="Times New Roman"/>
          <w:b/>
          <w:i/>
          <w:iCs/>
          <w:sz w:val="22"/>
          <w:szCs w:val="22"/>
        </w:rPr>
        <w:t>УУД</w:t>
      </w:r>
      <w:r w:rsidRPr="00060E5B">
        <w:rPr>
          <w:rFonts w:ascii="Times New Roman" w:hAnsi="Times New Roman"/>
          <w:b/>
          <w:iCs/>
          <w:sz w:val="22"/>
          <w:szCs w:val="22"/>
        </w:rPr>
        <w:t>-</w:t>
      </w:r>
      <w:r w:rsidRPr="00060E5B">
        <w:rPr>
          <w:rFonts w:ascii="Times New Roman" w:hAnsi="Times New Roman"/>
          <w:iCs/>
          <w:sz w:val="22"/>
          <w:szCs w:val="22"/>
        </w:rPr>
        <w:t>формирование и развитие навыков и умений: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самостоятельно организовывать учебные взаимодействие в группе (определять общие цели, договариваться друг с другом.);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 xml:space="preserve">в дискуссии выдвигать аргументы и </w:t>
      </w:r>
      <w:proofErr w:type="spellStart"/>
      <w:r w:rsidRPr="00060E5B">
        <w:rPr>
          <w:rFonts w:ascii="Times New Roman" w:hAnsi="Times New Roman"/>
          <w:iCs/>
          <w:sz w:val="22"/>
          <w:szCs w:val="22"/>
        </w:rPr>
        <w:t>контраругументы</w:t>
      </w:r>
      <w:proofErr w:type="spellEnd"/>
      <w:r w:rsidRPr="00060E5B">
        <w:rPr>
          <w:rFonts w:ascii="Times New Roman" w:hAnsi="Times New Roman"/>
          <w:iCs/>
          <w:sz w:val="22"/>
          <w:szCs w:val="22"/>
        </w:rPr>
        <w:t>;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адекватно использовать речевые средства для аргументации своей позиции, сравнивать различные точки зрения, различные мнение и доказательства, факты;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критично относиться к своему мнению, с достоинством признать ошибочность своего мнения и корректировать его;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уметь взглянуть на ситуацию с иной позиции и договариваться с людьми иных позиций;</w:t>
      </w:r>
    </w:p>
    <w:p w:rsidR="00026DF6" w:rsidRPr="00060E5B" w:rsidRDefault="00026DF6" w:rsidP="00060E5B">
      <w:pPr>
        <w:pStyle w:val="ab"/>
        <w:numPr>
          <w:ilvl w:val="0"/>
          <w:numId w:val="30"/>
        </w:numPr>
        <w:ind w:left="567"/>
        <w:rPr>
          <w:rFonts w:ascii="Times New Roman" w:hAnsi="Times New Roman"/>
          <w:iCs/>
          <w:sz w:val="22"/>
          <w:szCs w:val="22"/>
        </w:rPr>
      </w:pPr>
      <w:r w:rsidRPr="00060E5B">
        <w:rPr>
          <w:rFonts w:ascii="Times New Roman" w:hAnsi="Times New Roman"/>
          <w:iCs/>
          <w:sz w:val="22"/>
          <w:szCs w:val="22"/>
        </w:rPr>
        <w:t>оценивать свои учебные достижения, поведение, черты характера с учетом других людей;</w:t>
      </w:r>
    </w:p>
    <w:p w:rsidR="00026DF6" w:rsidRPr="00060E5B" w:rsidRDefault="00026DF6" w:rsidP="00060E5B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:rsidR="00060E5B" w:rsidRPr="00060E5B" w:rsidRDefault="00060E5B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060E5B" w:rsidRPr="00060E5B" w:rsidRDefault="00060E5B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060E5B" w:rsidRPr="00060E5B" w:rsidRDefault="00060E5B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F035F3" w:rsidRPr="00060E5B" w:rsidRDefault="00ED5243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  <w:r w:rsidRPr="00060E5B">
        <w:rPr>
          <w:rFonts w:ascii="Times New Roman" w:eastAsia="Calibri" w:hAnsi="Times New Roman" w:cs="Times New Roman"/>
          <w:b/>
        </w:rPr>
        <w:t>Предметные результаты</w:t>
      </w:r>
    </w:p>
    <w:p w:rsidR="00C63F85" w:rsidRPr="00060E5B" w:rsidRDefault="00C63F85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tbl>
      <w:tblPr>
        <w:tblStyle w:val="a3"/>
        <w:tblW w:w="10420" w:type="dxa"/>
        <w:tblInd w:w="675" w:type="dxa"/>
        <w:tblLook w:val="04A0" w:firstRow="1" w:lastRow="0" w:firstColumn="1" w:lastColumn="0" w:noHBand="0" w:noVBand="1"/>
      </w:tblPr>
      <w:tblGrid>
        <w:gridCol w:w="1546"/>
        <w:gridCol w:w="4352"/>
        <w:gridCol w:w="4522"/>
      </w:tblGrid>
      <w:tr w:rsidR="00ED5243" w:rsidRPr="00060E5B" w:rsidTr="00060E5B">
        <w:tc>
          <w:tcPr>
            <w:tcW w:w="1546" w:type="dxa"/>
          </w:tcPr>
          <w:p w:rsidR="00ED5243" w:rsidRPr="00060E5B" w:rsidRDefault="00ED5243" w:rsidP="00060E5B">
            <w:pPr>
              <w:ind w:left="567"/>
              <w:rPr>
                <w:rFonts w:ascii="Times New Roman" w:eastAsia="Calibri" w:hAnsi="Times New Roman" w:cs="Times New Roman"/>
                <w:b/>
              </w:rPr>
            </w:pPr>
            <w:r w:rsidRPr="00060E5B">
              <w:rPr>
                <w:rFonts w:ascii="Times New Roman" w:eastAsia="Calibri" w:hAnsi="Times New Roman" w:cs="Times New Roman"/>
                <w:b/>
              </w:rPr>
              <w:t>Класс</w:t>
            </w:r>
          </w:p>
        </w:tc>
        <w:tc>
          <w:tcPr>
            <w:tcW w:w="4352" w:type="dxa"/>
          </w:tcPr>
          <w:p w:rsidR="00ED5243" w:rsidRPr="00060E5B" w:rsidRDefault="00ED5243" w:rsidP="00060E5B">
            <w:pPr>
              <w:ind w:left="56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60E5B">
              <w:rPr>
                <w:rFonts w:ascii="Times New Roman" w:eastAsia="Calibri" w:hAnsi="Times New Roman" w:cs="Times New Roman"/>
                <w:b/>
              </w:rPr>
              <w:t>Обучающийся научится</w:t>
            </w:r>
          </w:p>
        </w:tc>
        <w:tc>
          <w:tcPr>
            <w:tcW w:w="4522" w:type="dxa"/>
          </w:tcPr>
          <w:p w:rsidR="00ED5243" w:rsidRPr="00060E5B" w:rsidRDefault="00ED5243" w:rsidP="00060E5B">
            <w:pPr>
              <w:ind w:left="567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060E5B">
              <w:rPr>
                <w:rFonts w:ascii="Times New Roman" w:eastAsia="Calibri" w:hAnsi="Times New Roman" w:cs="Times New Roman"/>
                <w:b/>
              </w:rPr>
              <w:t>Обучающийся</w:t>
            </w:r>
            <w:proofErr w:type="gramEnd"/>
            <w:r w:rsidRPr="00060E5B">
              <w:rPr>
                <w:rFonts w:ascii="Times New Roman" w:eastAsia="Calibri" w:hAnsi="Times New Roman" w:cs="Times New Roman"/>
                <w:b/>
              </w:rPr>
              <w:t xml:space="preserve"> получит возможность научиться</w:t>
            </w:r>
          </w:p>
        </w:tc>
      </w:tr>
      <w:tr w:rsidR="00ED5243" w:rsidRPr="00060E5B" w:rsidTr="00060E5B">
        <w:tc>
          <w:tcPr>
            <w:tcW w:w="1546" w:type="dxa"/>
          </w:tcPr>
          <w:p w:rsidR="00ED5243" w:rsidRPr="00060E5B" w:rsidRDefault="00ED5243" w:rsidP="00060E5B">
            <w:pPr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4352" w:type="dxa"/>
          </w:tcPr>
          <w:p w:rsidR="00A5361F" w:rsidRPr="00060E5B" w:rsidRDefault="001C6310" w:rsidP="00060E5B">
            <w:pPr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 xml:space="preserve">-овладевать целостными представлениями об обществе и человеке; применять понятийный аппарат обществоведческих знаний; расширить опыт оценочной </w:t>
            </w:r>
            <w:r w:rsidRPr="00060E5B">
              <w:rPr>
                <w:rFonts w:ascii="Times New Roman" w:eastAsia="Calibri" w:hAnsi="Times New Roman" w:cs="Times New Roman"/>
              </w:rPr>
              <w:lastRenderedPageBreak/>
              <w:t>деятельности;</w:t>
            </w:r>
          </w:p>
          <w:p w:rsidR="001C6310" w:rsidRPr="00060E5B" w:rsidRDefault="001C6310" w:rsidP="00060E5B">
            <w:pPr>
              <w:autoSpaceDE w:val="0"/>
              <w:autoSpaceDN w:val="0"/>
              <w:adjustRightInd w:val="0"/>
              <w:spacing w:line="252" w:lineRule="auto"/>
              <w:ind w:left="567" w:right="-60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- называть отличие человека от животно</w:t>
            </w:r>
            <w:r w:rsidR="00666695" w:rsidRPr="00060E5B">
              <w:rPr>
                <w:rFonts w:ascii="Times New Roman" w:eastAsia="Calibri" w:hAnsi="Times New Roman" w:cs="Times New Roman"/>
              </w:rPr>
              <w:t>го; работать с текстом учебника;</w:t>
            </w:r>
          </w:p>
          <w:p w:rsidR="001C6310" w:rsidRPr="00060E5B" w:rsidRDefault="00666695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 xml:space="preserve">-применять понятийный аппарат </w:t>
            </w:r>
            <w:proofErr w:type="spellStart"/>
            <w:r w:rsidRPr="00060E5B">
              <w:rPr>
                <w:rFonts w:ascii="Times New Roman" w:eastAsia="Calibri" w:hAnsi="Times New Roman" w:cs="Times New Roman"/>
                <w:iCs/>
              </w:rPr>
              <w:t>общствоведческих</w:t>
            </w:r>
            <w:proofErr w:type="spellEnd"/>
            <w:r w:rsidRPr="00060E5B">
              <w:rPr>
                <w:rFonts w:ascii="Times New Roman" w:eastAsia="Calibri" w:hAnsi="Times New Roman" w:cs="Times New Roman"/>
                <w:iCs/>
              </w:rPr>
              <w:t xml:space="preserve"> знаний для раскрытия сущности биологического и социального в человеке; анализировать, сопоставлять, изучать и систематизировать информацию различных исторических и современных источников;</w:t>
            </w:r>
          </w:p>
          <w:p w:rsidR="00666695" w:rsidRPr="00060E5B" w:rsidRDefault="00666695" w:rsidP="00060E5B">
            <w:pPr>
              <w:autoSpaceDE w:val="0"/>
              <w:autoSpaceDN w:val="0"/>
              <w:adjustRightInd w:val="0"/>
              <w:spacing w:line="252" w:lineRule="auto"/>
              <w:ind w:left="567" w:right="-60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- определять свое место среди сверстников и взрослых, понимать себя;</w:t>
            </w:r>
          </w:p>
          <w:p w:rsidR="00666695" w:rsidRPr="00060E5B" w:rsidRDefault="00666695" w:rsidP="00060E5B">
            <w:pPr>
              <w:autoSpaceDE w:val="0"/>
              <w:autoSpaceDN w:val="0"/>
              <w:adjustRightInd w:val="0"/>
              <w:spacing w:line="252" w:lineRule="auto"/>
              <w:ind w:left="567" w:right="-60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-объяснять явления и процессы социальной действительности с научных позиций; анализировать реальные социальные ситуации; выбирать адекватные  способы деятельности в и модели поведения в рамках реализации основных социальных ролей, свойственных подросткам;</w:t>
            </w:r>
          </w:p>
          <w:p w:rsidR="00666695" w:rsidRPr="00060E5B" w:rsidRDefault="00666695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-изучать историю своей семьи; определять ее функции; характеризовать семейно-правовые отношения;</w:t>
            </w:r>
          </w:p>
          <w:p w:rsidR="00666695" w:rsidRPr="00060E5B" w:rsidRDefault="00666695" w:rsidP="00060E5B">
            <w:pPr>
              <w:autoSpaceDE w:val="0"/>
              <w:autoSpaceDN w:val="0"/>
              <w:adjustRightInd w:val="0"/>
              <w:spacing w:line="252" w:lineRule="auto"/>
              <w:ind w:left="567" w:right="-60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формировать проблемный вопрос создаваемого проекта; работать в группе. Совместно разрабатывая мероприятия проекта, графически представлять результаты совместной деятельности; презентовать итоги работы над проектом;</w:t>
            </w:r>
          </w:p>
          <w:p w:rsidR="00711422" w:rsidRPr="00060E5B" w:rsidRDefault="00711422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-организовывать свое свободное  время.</w:t>
            </w:r>
          </w:p>
          <w:p w:rsidR="00666695" w:rsidRPr="00060E5B" w:rsidRDefault="00711422" w:rsidP="00060E5B">
            <w:pPr>
              <w:autoSpaceDE w:val="0"/>
              <w:autoSpaceDN w:val="0"/>
              <w:adjustRightInd w:val="0"/>
              <w:spacing w:line="252" w:lineRule="auto"/>
              <w:ind w:left="567" w:right="-60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Получат возможность научиться: работать с текстом учебника; высказывать собственное мнение, суждения;</w:t>
            </w:r>
          </w:p>
          <w:p w:rsidR="00711422" w:rsidRPr="00060E5B" w:rsidRDefault="00711422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-определять мотивы обучения детей в школе.</w:t>
            </w:r>
          </w:p>
          <w:p w:rsidR="00711422" w:rsidRPr="00060E5B" w:rsidRDefault="00711422" w:rsidP="00060E5B">
            <w:pPr>
              <w:spacing w:line="276" w:lineRule="auto"/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 организовывать свою трудовую деятельность; определять свои отношения с одноклассниками;</w:t>
            </w:r>
          </w:p>
          <w:p w:rsidR="00711422" w:rsidRPr="00060E5B" w:rsidRDefault="00711422" w:rsidP="00060E5B">
            <w:pPr>
              <w:spacing w:line="276" w:lineRule="auto"/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-определять понятие «федерация»; объяснять, что значит быть патриотом, определять государственные символы, права и обязанности гражданина Российской Федерации;</w:t>
            </w:r>
          </w:p>
          <w:p w:rsidR="00666695" w:rsidRPr="00060E5B" w:rsidRDefault="00711422" w:rsidP="00060E5B">
            <w:pPr>
              <w:spacing w:line="276" w:lineRule="auto"/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-с уважением относиться к образу жизни и культуре разных народов; понимать богатство и неповторимость многонациональной культуры нашей Родины.</w:t>
            </w:r>
          </w:p>
        </w:tc>
        <w:tc>
          <w:tcPr>
            <w:tcW w:w="4522" w:type="dxa"/>
          </w:tcPr>
          <w:p w:rsidR="00ED5243" w:rsidRPr="00060E5B" w:rsidRDefault="00666695" w:rsidP="00060E5B">
            <w:pPr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-анализировать схемы и таблицы; высказывать собственное мнение, суждения;</w:t>
            </w:r>
          </w:p>
          <w:p w:rsidR="00666695" w:rsidRPr="00060E5B" w:rsidRDefault="00666695" w:rsidP="00060E5B">
            <w:pPr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-анализировать свои поступки, чувства, состояния;</w:t>
            </w:r>
          </w:p>
          <w:p w:rsidR="00666695" w:rsidRPr="00060E5B" w:rsidRDefault="00666695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lastRenderedPageBreak/>
              <w:t>-составлять генеалогическое древо; работать с текстом учебника; анализировать таблицы; решать логические задачи; высказывать собственное мнение, суждения;</w:t>
            </w:r>
          </w:p>
          <w:p w:rsidR="00666695" w:rsidRPr="00060E5B" w:rsidRDefault="00666695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  <w:r w:rsidRPr="00060E5B">
              <w:rPr>
                <w:rFonts w:ascii="Times New Roman" w:eastAsia="Calibri" w:hAnsi="Times New Roman" w:cs="Times New Roman"/>
                <w:iCs/>
              </w:rPr>
              <w:t>-анализировать важные признаки семьи, такие как совместный труд и ведение домашнего хозяйства; работать с текстом учебника; решать логические задачи; высказывать собственное мнение, суждения;</w:t>
            </w:r>
          </w:p>
          <w:p w:rsidR="00711422" w:rsidRPr="00060E5B" w:rsidRDefault="00711422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</w:p>
          <w:p w:rsidR="00711422" w:rsidRPr="00060E5B" w:rsidRDefault="00711422" w:rsidP="00060E5B">
            <w:pPr>
              <w:ind w:left="567"/>
              <w:rPr>
                <w:rFonts w:ascii="Times New Roman" w:eastAsia="Calibri" w:hAnsi="Times New Roman" w:cs="Times New Roman"/>
                <w:iCs/>
              </w:rPr>
            </w:pPr>
          </w:p>
          <w:p w:rsidR="00711422" w:rsidRPr="00060E5B" w:rsidRDefault="00711422" w:rsidP="00060E5B">
            <w:pPr>
              <w:ind w:left="567"/>
              <w:rPr>
                <w:rFonts w:ascii="Times New Roman" w:eastAsia="Calibri" w:hAnsi="Times New Roman" w:cs="Times New Roman"/>
              </w:rPr>
            </w:pPr>
          </w:p>
        </w:tc>
      </w:tr>
      <w:tr w:rsidR="00AD0204" w:rsidRPr="00060E5B" w:rsidTr="00060E5B">
        <w:tc>
          <w:tcPr>
            <w:tcW w:w="1546" w:type="dxa"/>
          </w:tcPr>
          <w:p w:rsidR="00AD0204" w:rsidRPr="00060E5B" w:rsidRDefault="00E23E69" w:rsidP="00060E5B">
            <w:pPr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6</w:t>
            </w:r>
            <w:r w:rsidR="00AD0204" w:rsidRPr="00060E5B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4352" w:type="dxa"/>
          </w:tcPr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iCs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понимать, что человек принадлежит </w:t>
            </w:r>
            <w:r w:rsidRPr="00060E5B">
              <w:rPr>
                <w:rFonts w:ascii="Times New Roman" w:hAnsi="Times New Roman"/>
                <w:sz w:val="22"/>
                <w:szCs w:val="22"/>
              </w:rPr>
              <w:lastRenderedPageBreak/>
              <w:t>обществу, живет и развива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ется в нем;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iCs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характеризо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вать свои потребности и способности; проявлять личностные свойства в основных видах дея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тельности;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формировать представление о деятель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ности человека;</w:t>
            </w: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>раскрывать ос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 xml:space="preserve">новные черты духовного мира человека;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>-определять по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нятие «образ жизни», со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ставляющие жизненного успеха;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>-определять, что такое деятельность человека, его духовный мир;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-определять, в чем состоят особенности межличностных отноше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ний; анализировать взаи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 xml:space="preserve">моотношения людей на конкретных примерах.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определять, что такое культура обще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ния человека; анализиро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вать нравственную и пра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 xml:space="preserve">вовую оценку конкретных ситуаций; осуществлять поиск дополнительных сведений в СМИ; отвечать на вопросы, высказывать собственную точку зрения;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-понимать, по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 xml:space="preserve">чему без общения человек не может развиваться полноценно;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сохранять достоинство в конфликте;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определять ос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новные понятия к главе «Человек среди людей»;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iCs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отличать доб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рые поступки от злых; определять понятия «нравственность» и «безнравст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венность»;</w:t>
            </w:r>
          </w:p>
          <w:p w:rsidR="00AD0204" w:rsidRPr="00060E5B" w:rsidRDefault="0034240E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t>строить свои вза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имоотношения с дру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гими людьми;</w:t>
            </w:r>
          </w:p>
          <w:p w:rsidR="00AD0204" w:rsidRPr="00060E5B" w:rsidRDefault="0034240E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t xml:space="preserve"> анализировать свои поступки и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отноше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ния к окружающим лю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дям;</w:t>
            </w:r>
          </w:p>
          <w:p w:rsidR="00AD0204" w:rsidRPr="00060E5B" w:rsidRDefault="0034240E" w:rsidP="00060E5B">
            <w:pPr>
              <w:pStyle w:val="ab"/>
              <w:ind w:left="567"/>
              <w:rPr>
                <w:rFonts w:ascii="Times New Roman" w:hAnsi="Times New Roman"/>
                <w:i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t>пользоваться дополнительными источ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softHyphen/>
              <w:t>никами информации, отби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softHyphen/>
              <w:t>рать материал по заданной теме; подбирать иллюст</w:t>
            </w:r>
            <w:r w:rsidR="00AD0204" w:rsidRPr="00060E5B">
              <w:rPr>
                <w:rFonts w:ascii="Times New Roman" w:hAnsi="Times New Roman"/>
                <w:sz w:val="22"/>
                <w:szCs w:val="22"/>
              </w:rPr>
              <w:softHyphen/>
              <w:t>ративный материал к</w:t>
            </w:r>
            <w:r w:rsidR="00E23E69" w:rsidRPr="00060E5B">
              <w:rPr>
                <w:rFonts w:ascii="Times New Roman" w:hAnsi="Times New Roman"/>
                <w:sz w:val="22"/>
                <w:szCs w:val="22"/>
              </w:rPr>
              <w:t xml:space="preserve"> тек</w:t>
            </w:r>
            <w:r w:rsidR="00E23E69" w:rsidRPr="00060E5B">
              <w:rPr>
                <w:rFonts w:ascii="Times New Roman" w:hAnsi="Times New Roman"/>
                <w:sz w:val="22"/>
                <w:szCs w:val="22"/>
              </w:rPr>
              <w:softHyphen/>
              <w:t>сту своего выступления.</w:t>
            </w:r>
          </w:p>
        </w:tc>
        <w:tc>
          <w:tcPr>
            <w:tcW w:w="4522" w:type="dxa"/>
          </w:tcPr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-понимать себя, анализировать свои </w:t>
            </w:r>
            <w:r w:rsidRPr="00060E5B">
              <w:rPr>
                <w:rFonts w:ascii="Times New Roman" w:hAnsi="Times New Roman"/>
                <w:sz w:val="22"/>
                <w:szCs w:val="22"/>
              </w:rPr>
              <w:lastRenderedPageBreak/>
              <w:t>по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ступки, чувства, состоя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ния, приобретаемый опыт; работать в группах и парах;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iCs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работать с тек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стом учебника; анализи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ровать схемы и таблицы; высказывать собственное мнение, суждения;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sz w:val="22"/>
                <w:szCs w:val="22"/>
              </w:rPr>
              <w:t>-ориентиро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ваться на понимание при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чин успеха в учебе; фор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мулировать собственную точку зрения; осуществ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лять поиск нужной ин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формации, выделять главное;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анализировать, делать выводы; давать нравственную и правовую оценку конкретных ситуа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ций; осуществлять поиск дополнительных сведений в СМИ; отвечать на во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просы, высказывать соб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ственную точку зрения;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допускать су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ществование различных точек зрения, принимать другое мнение и позицию, приходить к общему реше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нию; задавать вопросы; осуществлять поиск нуж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ной информации, выде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лять главное;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iCs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работать с текстом учебника; </w:t>
            </w:r>
          </w:p>
          <w:p w:rsidR="00AD0204" w:rsidRPr="00060E5B" w:rsidRDefault="00AD0204" w:rsidP="00060E5B">
            <w:pPr>
              <w:pStyle w:val="ab"/>
              <w:ind w:left="567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>преобразовы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вать извлечённую инфор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мацию в соответствии с заданием (выделять главное, сравнивать, вы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ражать свое отношение) и представлять её в виде письменного текста</w:t>
            </w:r>
          </w:p>
          <w:p w:rsidR="00AD0204" w:rsidRPr="00060E5B" w:rsidRDefault="0034240E" w:rsidP="00060E5B">
            <w:pPr>
              <w:pStyle w:val="ab"/>
              <w:ind w:left="567"/>
              <w:rPr>
                <w:rFonts w:ascii="Times New Roman" w:hAnsi="Times New Roman"/>
                <w:sz w:val="22"/>
                <w:szCs w:val="22"/>
              </w:rPr>
            </w:pPr>
            <w:r w:rsidRPr="00060E5B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060E5B">
              <w:rPr>
                <w:rFonts w:ascii="Times New Roman" w:hAnsi="Times New Roman"/>
                <w:sz w:val="22"/>
                <w:szCs w:val="22"/>
              </w:rPr>
              <w:t xml:space="preserve"> публично вы</w:t>
            </w:r>
            <w:r w:rsidRPr="00060E5B">
              <w:rPr>
                <w:rFonts w:ascii="Times New Roman" w:hAnsi="Times New Roman"/>
                <w:sz w:val="22"/>
                <w:szCs w:val="22"/>
              </w:rPr>
              <w:softHyphen/>
              <w:t>ступать.</w:t>
            </w:r>
          </w:p>
        </w:tc>
      </w:tr>
      <w:tr w:rsidR="00AD0204" w:rsidRPr="00060E5B" w:rsidTr="00060E5B">
        <w:tc>
          <w:tcPr>
            <w:tcW w:w="1546" w:type="dxa"/>
          </w:tcPr>
          <w:p w:rsidR="00AD0204" w:rsidRPr="00060E5B" w:rsidRDefault="00AD0204" w:rsidP="00060E5B">
            <w:pPr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7 класс</w:t>
            </w:r>
          </w:p>
        </w:tc>
        <w:tc>
          <w:tcPr>
            <w:tcW w:w="4352" w:type="dxa"/>
          </w:tcPr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роль социальных норм как регуляторов общественной жизни и поведения человека;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-различать отдельные виды социальных норм;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-характеризовать основные нормы морали;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-критически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поведения и поступков других людей с нравственными ценностями;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-характеризовать специфику норм права;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-сравнивать нормы морали и права, выявлять их общие черты и особенности;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сущность процесса социализации личности;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-объяснять причины отклоняющегося поведения;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-описывать негативные последствия наиболее опасных форм отклоняющегося поведения;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-объяснять проблему ограниченности экономических ресурсов;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факторы, влияющие на производительность труда;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-характеризовать механизм рыночного регулирования экономики; анализировать действие рыночных законов, выявлять роль конкуренции;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-объяснять роль государства в регулировании рыночной экономики; анализировать структуру бюджета государства;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-называть и конкретизировать примерами виды налогов;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-характеризовать функции денег и их роль в экономике;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социально-экономическую роль и функции предпринимательства;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-раскрывать рациональное поведение субъектов экономической деятельности;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-характеризовать экономику семьи; анализировать структуру семейного бюджета;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-использовать полученные знания при анализе фактов поведения участников экономической деятельности;</w:t>
            </w:r>
          </w:p>
          <w:p w:rsidR="00AD0204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-обосновывать связь профессионализма и жизненного успеха.</w:t>
            </w:r>
          </w:p>
        </w:tc>
        <w:tc>
          <w:tcPr>
            <w:tcW w:w="4522" w:type="dxa"/>
          </w:tcPr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i/>
                <w:lang w:eastAsia="ru-RU"/>
              </w:rPr>
              <w:lastRenderedPageBreak/>
              <w:t>-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-оценивать социальную значимость здорового образа жизни.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-выполнять практические задания, основанные на ситуациях, связанных с описанием состояния российской экономики;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-анализировать и оценивать с позиций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экономических знаний сложившиеся практики и модели поведения потребителя;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DF5A5D" w:rsidRPr="00060E5B" w:rsidRDefault="00DF5A5D" w:rsidP="00060E5B">
            <w:pPr>
              <w:ind w:left="567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-формулировать и аргументировать собственные суждения, касающиеся отдельных</w:t>
            </w:r>
            <w:r w:rsidR="00E23E69"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вопросов экономической</w:t>
            </w:r>
            <w:r w:rsidR="00E23E69"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жизни и опирающиеся на экономические знания и личный опыт; использовать полученные знания при анализе фактов поведения</w:t>
            </w:r>
            <w:r w:rsidR="00E23E69"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участников экономической </w:t>
            </w:r>
            <w:r w:rsidR="00E23E69"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деятельности; оценивать этические нормы трудовой и предпринимательской </w:t>
            </w:r>
            <w:r w:rsidR="00E23E69" w:rsidRPr="00060E5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060E5B">
              <w:rPr>
                <w:rFonts w:ascii="Times New Roman" w:eastAsiaTheme="minorEastAsia" w:hAnsi="Times New Roman" w:cs="Times New Roman"/>
                <w:lang w:eastAsia="ru-RU"/>
              </w:rPr>
              <w:t>деятельности;</w:t>
            </w:r>
            <w:proofErr w:type="gramEnd"/>
          </w:p>
          <w:p w:rsidR="00DF5A5D" w:rsidRPr="00060E5B" w:rsidRDefault="00DF5A5D" w:rsidP="00060E5B">
            <w:pPr>
              <w:widowControl w:val="0"/>
              <w:ind w:left="567" w:firstLine="567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  <w:p w:rsidR="00DF5A5D" w:rsidRPr="00060E5B" w:rsidRDefault="00DF5A5D" w:rsidP="00060E5B">
            <w:pPr>
              <w:autoSpaceDE w:val="0"/>
              <w:autoSpaceDN w:val="0"/>
              <w:adjustRightInd w:val="0"/>
              <w:spacing w:after="199"/>
              <w:ind w:left="567"/>
              <w:rPr>
                <w:rFonts w:ascii="Times New Roman" w:hAnsi="Times New Roman" w:cs="Times New Roman"/>
              </w:rPr>
            </w:pPr>
          </w:p>
          <w:p w:rsidR="00AD0204" w:rsidRPr="00060E5B" w:rsidRDefault="00AD0204" w:rsidP="00060E5B">
            <w:pPr>
              <w:autoSpaceDE w:val="0"/>
              <w:autoSpaceDN w:val="0"/>
              <w:adjustRightInd w:val="0"/>
              <w:spacing w:after="199"/>
              <w:ind w:left="567"/>
              <w:rPr>
                <w:rFonts w:ascii="Times New Roman" w:eastAsia="Calibri" w:hAnsi="Times New Roman" w:cs="Times New Roman"/>
              </w:rPr>
            </w:pPr>
          </w:p>
        </w:tc>
      </w:tr>
      <w:tr w:rsidR="00AD0204" w:rsidRPr="00060E5B" w:rsidTr="00060E5B">
        <w:tc>
          <w:tcPr>
            <w:tcW w:w="1546" w:type="dxa"/>
          </w:tcPr>
          <w:p w:rsidR="00AD0204" w:rsidRPr="00060E5B" w:rsidRDefault="00AD0204" w:rsidP="00060E5B">
            <w:pPr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8 класс</w:t>
            </w:r>
          </w:p>
        </w:tc>
        <w:tc>
          <w:tcPr>
            <w:tcW w:w="4352" w:type="dxa"/>
          </w:tcPr>
          <w:p w:rsidR="003B5CDE" w:rsidRPr="00060E5B" w:rsidRDefault="003B5CDE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- выявлять </w:t>
            </w:r>
            <w:proofErr w:type="gramStart"/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природное</w:t>
            </w:r>
            <w:proofErr w:type="gramEnd"/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и общественное в человеке;</w:t>
            </w:r>
          </w:p>
          <w:p w:rsidR="003B5CDE" w:rsidRPr="00060E5B" w:rsidRDefault="003B5CDE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различать понятия ноосфера, биосфера.</w:t>
            </w:r>
          </w:p>
          <w:p w:rsidR="003B5CDE" w:rsidRPr="00060E5B" w:rsidRDefault="00153038" w:rsidP="00060E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называть сферы общественной жизни и давать краткую характеристику. 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с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оциальные изменения и их формы;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давать определения понятиям личность, индивидуальнос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ть, социализация, мировоззрение;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давать определение понятия культура. 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выявлять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основные ценности и нормы морали.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различать понятия «объективные обязанности» и «моральная ответственность».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по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нятия свобода и ответственность;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термин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самообразование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термин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наука, её значение в жизни современного общества.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религиозные организации и объединения, их роль в жизни современного общества. Объяснять роль религии в жизни общества. Называть религи</w:t>
            </w:r>
            <w:r w:rsidR="003B4563" w:rsidRPr="00060E5B">
              <w:rPr>
                <w:rFonts w:ascii="Times New Roman" w:eastAsia="Times New Roman" w:hAnsi="Times New Roman" w:cs="Times New Roman"/>
                <w:lang w:eastAsia="ru-RU"/>
              </w:rPr>
              <w:t>озные организации и объединения.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социальное неравенство, социальный конфликт, социальная группа;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ролевой репертуар личности, выделять гендерные различия: социальные роли мужчин и женщин. Изменение статуса с возрастом;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этнические группы. Межнациональные отношения;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 отклоняющееся поведение.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основные понятия к главе «Социальная сфера»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потребности и ресурсы, свободные и экономические блага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функции и типы экономических систем. </w:t>
            </w:r>
          </w:p>
          <w:p w:rsidR="003B5CDE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термины собственность,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формы собственности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спрос и предложение, рынок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</w:t>
            </w:r>
            <w:r w:rsidR="003B5CDE"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производство, товары и услуги, факторы производства, р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азделение труда и специализация;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предпринимательство</w:t>
            </w:r>
            <w:proofErr w:type="gramStart"/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сновные орга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низационно-правовые формы фирмы;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государственный бюджет, налоги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распределение, неравенство дох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одов, перераспределение доходов;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семейное потребление, прожиточный минимум, страховые услуги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семейная экономика, экономическое равновесие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занятость и безработица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B5CDE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="003B5CDE"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термины мировое хо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зяйство, международная торговля;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основные понятия к главе «Экономика»</w:t>
            </w:r>
          </w:p>
          <w:p w:rsidR="003B5CDE" w:rsidRPr="00060E5B" w:rsidRDefault="003B5CDE" w:rsidP="00060E5B">
            <w:pPr>
              <w:ind w:left="56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22" w:type="dxa"/>
          </w:tcPr>
          <w:p w:rsidR="003B5CDE" w:rsidRPr="00060E5B" w:rsidRDefault="003B5CDE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  <w:lastRenderedPageBreak/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как добиваться успехов в работе в классе и дома, определять способность человека к творчеству</w:t>
            </w:r>
          </w:p>
          <w:p w:rsidR="00153038" w:rsidRPr="00060E5B" w:rsidRDefault="00153038" w:rsidP="00060E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место человека в мире природы,</w:t>
            </w:r>
          </w:p>
          <w:p w:rsidR="00153038" w:rsidRPr="00060E5B" w:rsidRDefault="00153038" w:rsidP="00060E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взаимосвязь сфер общественной жизни на конкретных примерах. Называть ступени развития общества, исторические типы общества;</w:t>
            </w:r>
          </w:p>
          <w:p w:rsidR="00153038" w:rsidRPr="00060E5B" w:rsidRDefault="00153038" w:rsidP="00060E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термин «глобальные проблемы современности»</w:t>
            </w:r>
          </w:p>
          <w:p w:rsidR="00153038" w:rsidRPr="00060E5B" w:rsidRDefault="00153038" w:rsidP="00060E5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качества сильной личности, жизненные ценности и ориентиры;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тенденции развития духовной культуры в современной России;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 критерии морального поведения;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использовать элементы причинно-следственного анализа для объяснения влияния моральных устоев на развитие общества и человека;</w:t>
            </w: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сопоставлять моральные знания и практическое поведение;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выявлять</w:t>
            </w: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значимость образования в условиях информационного общества.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определять</w:t>
            </w: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роль религии в культурном развитии.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выявлять изменения социальной структуры с переходом в постиндустриальное общество;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определить социальную позицию человека в обществе: от чего она зависит;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взаимодействие людей в многонациональном и многоконфессиональном обществе;</w:t>
            </w:r>
          </w:p>
          <w:p w:rsidR="003B4563" w:rsidRPr="00060E5B" w:rsidRDefault="003B4563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выявлять опасность наркомании и алкоголизма для человека и общества;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понятие альтернативная стоимость (цена выбора);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давать ответы на основные вопросы экономики: что, как и для кого производить;</w:t>
            </w:r>
          </w:p>
          <w:p w:rsidR="00153038" w:rsidRPr="00060E5B" w:rsidRDefault="00153038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защищать свою собственность;</w:t>
            </w:r>
          </w:p>
          <w:p w:rsidR="00670262" w:rsidRPr="00060E5B" w:rsidRDefault="00670262" w:rsidP="00060E5B">
            <w:pPr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Формулировать собственное мнение о роли рыночного механизма регулирования экономики в жизни общества;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исследовать несложные практические ситуации, связанные с использованием различных способов повышения эффективности производства;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оценивать возможности своего участия в предпринимательской деятельности; приводить примеры государственной политики регулирования доходов и расходов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иллюстрировать примерами государственные меры социальной поддержки населения;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характеризовать экономические основы защиты прав потребителя;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оценивать способы использования сбережений своей семьи с точки зрения экономической рациональности;</w:t>
            </w:r>
          </w:p>
          <w:p w:rsidR="00670262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оценивать собственные возможности на рынке труда;</w:t>
            </w:r>
          </w:p>
          <w:p w:rsidR="00AD0204" w:rsidRPr="00060E5B" w:rsidRDefault="00670262" w:rsidP="00060E5B">
            <w:pPr>
              <w:widowControl w:val="0"/>
              <w:autoSpaceDE w:val="0"/>
              <w:autoSpaceDN w:val="0"/>
              <w:adjustRightInd w:val="0"/>
              <w:ind w:left="567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объяснять и конкретизировать примерами направления внешнеторговой политики государства.</w:t>
            </w:r>
          </w:p>
        </w:tc>
      </w:tr>
      <w:tr w:rsidR="00AD0204" w:rsidRPr="00060E5B" w:rsidTr="00060E5B">
        <w:tc>
          <w:tcPr>
            <w:tcW w:w="1546" w:type="dxa"/>
          </w:tcPr>
          <w:p w:rsidR="00AD0204" w:rsidRPr="00060E5B" w:rsidRDefault="00AD0204" w:rsidP="00060E5B">
            <w:pPr>
              <w:pStyle w:val="a4"/>
              <w:numPr>
                <w:ilvl w:val="0"/>
                <w:numId w:val="37"/>
              </w:numPr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класс</w:t>
            </w:r>
          </w:p>
        </w:tc>
        <w:tc>
          <w:tcPr>
            <w:tcW w:w="4352" w:type="dxa"/>
          </w:tcPr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-объяснять роль политики в жизни общества;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-различать и сравнивать различные формы правления, иллюстрировать их примерами;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-давать характеристику формам государственно-территориального устройства;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-различать различные типы политических режимов, раскрывать их основные признаки;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-раскрывать на конкретных примерах основные черты и принципы демократии;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-называть признаки политической партии, раскрывать их на конкретных примерах;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-характеризовать различные формы участия граждан в политической жизни.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-объяснять порядок формирования органов государственной власти РФ;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-раскрывать достижения российского народа;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-объяснять и конкретизировать примерами смысл понятия «гражданство»;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-называть и иллюстрировать </w:t>
            </w: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примерами основные права и свободы граждан, гарантированные Конституцией РФ;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-осознавать значение патриотической позиции в укреплении нашего государства;</w:t>
            </w:r>
          </w:p>
          <w:p w:rsidR="00480F19" w:rsidRPr="00060E5B" w:rsidRDefault="00480F19" w:rsidP="00060E5B">
            <w:pPr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-характеризовать конституционные обязанности гражданина.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</w:t>
            </w:r>
            <w:r w:rsidRPr="00060E5B">
              <w:rPr>
                <w:rFonts w:ascii="Times New Roman" w:hAnsi="Times New Roman" w:cs="Times New Roman"/>
                <w:bCs/>
              </w:rPr>
              <w:t>характеризовать систему российского законодательства;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-раскрывать особенности гражданской дееспособности несовершеннолетних;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-характеризовать гражданские правоотношения;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-раскрывать смысл права на труд;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-объяснять роль трудового договора;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-разъяснять на примерах особенности положения несовершеннолетних в трудовых отношениях;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-характеризовать права и обязанности супругов, родителей, детей;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-характеризовать особенности уголовного права и уголовных правоотношений;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-конкретизировать примерами виды преступлений и наказания за них;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-характеризовать специфику уголовной ответственности несовершеннолетних;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-раскрывать связь права на образование и обязанности получить образование;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  <w:r w:rsidRPr="00060E5B">
              <w:rPr>
                <w:rFonts w:ascii="Times New Roman" w:hAnsi="Times New Roman" w:cs="Times New Roman"/>
              </w:rPr>
              <w:t>.</w:t>
            </w:r>
          </w:p>
          <w:p w:rsidR="00AD0204" w:rsidRPr="00060E5B" w:rsidRDefault="00AD0204" w:rsidP="00060E5B">
            <w:pPr>
              <w:tabs>
                <w:tab w:val="left" w:pos="994"/>
              </w:tabs>
              <w:ind w:left="567" w:right="-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22" w:type="dxa"/>
          </w:tcPr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lastRenderedPageBreak/>
              <w:t>-осознавать значение гражданской активности и патриотической позиции в укреплении нашего государства;</w:t>
            </w:r>
          </w:p>
          <w:p w:rsidR="00480F19" w:rsidRPr="00060E5B" w:rsidRDefault="00480F19" w:rsidP="00060E5B">
            <w:pPr>
              <w:tabs>
                <w:tab w:val="left" w:pos="1027"/>
              </w:tabs>
              <w:ind w:left="567" w:right="-1"/>
              <w:rPr>
                <w:rFonts w:ascii="Times New Roman" w:hAnsi="Times New Roman" w:cs="Times New Roman"/>
              </w:rPr>
            </w:pPr>
            <w:r w:rsidRPr="00060E5B">
              <w:rPr>
                <w:rFonts w:ascii="Times New Roman" w:hAnsi="Times New Roman" w:cs="Times New Roman"/>
              </w:rPr>
              <w:t>-соотносить различные оценки политических событий и процессов и делать обоснованные выводы.</w:t>
            </w:r>
          </w:p>
          <w:p w:rsidR="00480F19" w:rsidRPr="00060E5B" w:rsidRDefault="00480F19" w:rsidP="00060E5B">
            <w:pPr>
              <w:shd w:val="clear" w:color="auto" w:fill="FFFFFF"/>
              <w:tabs>
                <w:tab w:val="left" w:pos="993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-аргументированно обосновывать влияние происходящих в обществе изменений на положение России в мире;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60E5B">
              <w:rPr>
                <w:rFonts w:ascii="Times New Roman" w:hAnsi="Times New Roman" w:cs="Times New Roman"/>
                <w:bCs/>
                <w:shd w:val="clear" w:color="auto" w:fill="FFFFFF"/>
              </w:rPr>
              <w:t>-использовать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  <w:i/>
              </w:rPr>
              <w:t>-</w:t>
            </w:r>
            <w:r w:rsidRPr="00060E5B">
              <w:rPr>
                <w:rFonts w:ascii="Times New Roman" w:hAnsi="Times New Roman" w:cs="Times New Roman"/>
                <w:bCs/>
              </w:rPr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-оценивать сущность и значение правопорядка и законности, собственный возможный вклад в их становление и развитие;</w:t>
            </w:r>
          </w:p>
          <w:p w:rsidR="00480F19" w:rsidRPr="00060E5B" w:rsidRDefault="00480F19" w:rsidP="00060E5B">
            <w:pPr>
              <w:tabs>
                <w:tab w:val="left" w:pos="994"/>
              </w:tabs>
              <w:ind w:left="567" w:right="-1"/>
              <w:rPr>
                <w:rFonts w:ascii="Times New Roman" w:hAnsi="Times New Roman" w:cs="Times New Roman"/>
                <w:bCs/>
              </w:rPr>
            </w:pPr>
            <w:r w:rsidRPr="00060E5B">
              <w:rPr>
                <w:rFonts w:ascii="Times New Roman" w:hAnsi="Times New Roman" w:cs="Times New Roman"/>
                <w:bCs/>
              </w:rPr>
              <w:t>-осознанно содействовать защите правопорядка в обществе правовыми способами и средствами.</w:t>
            </w:r>
          </w:p>
          <w:p w:rsidR="00AD0204" w:rsidRPr="00060E5B" w:rsidRDefault="00AD0204" w:rsidP="00060E5B">
            <w:pPr>
              <w:ind w:left="567"/>
              <w:rPr>
                <w:rFonts w:ascii="Times New Roman" w:eastAsia="Calibri" w:hAnsi="Times New Roman" w:cs="Times New Roman"/>
              </w:rPr>
            </w:pPr>
          </w:p>
        </w:tc>
      </w:tr>
    </w:tbl>
    <w:p w:rsidR="00F035F3" w:rsidRPr="00060E5B" w:rsidRDefault="00F035F3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F035F3" w:rsidRPr="00060E5B" w:rsidRDefault="00F035F3" w:rsidP="00060E5B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</w:rPr>
      </w:pPr>
    </w:p>
    <w:p w:rsidR="00E23E69" w:rsidRPr="00060E5B" w:rsidRDefault="00E23E69" w:rsidP="00060E5B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</w:rPr>
      </w:pPr>
    </w:p>
    <w:p w:rsidR="00E23E69" w:rsidRPr="00060E5B" w:rsidRDefault="00E23E69" w:rsidP="00060E5B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</w:rPr>
      </w:pPr>
    </w:p>
    <w:p w:rsidR="00060E5B" w:rsidRDefault="00060E5B" w:rsidP="00060E5B">
      <w:pPr>
        <w:pStyle w:val="a4"/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F035F3" w:rsidRPr="00060E5B" w:rsidRDefault="003C5216" w:rsidP="00060E5B">
      <w:pPr>
        <w:pStyle w:val="a4"/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</w:rPr>
      </w:pPr>
      <w:r w:rsidRPr="00060E5B">
        <w:rPr>
          <w:rFonts w:ascii="Times New Roman" w:eastAsia="Calibri" w:hAnsi="Times New Roman" w:cs="Times New Roman"/>
          <w:b/>
        </w:rPr>
        <w:t>2.</w:t>
      </w:r>
      <w:r w:rsidR="00F035F3" w:rsidRPr="00060E5B">
        <w:rPr>
          <w:rFonts w:ascii="Times New Roman" w:eastAsia="Calibri" w:hAnsi="Times New Roman" w:cs="Times New Roman"/>
          <w:b/>
        </w:rPr>
        <w:t xml:space="preserve">Содержание </w:t>
      </w:r>
      <w:r w:rsidR="00C63F85" w:rsidRPr="00060E5B">
        <w:rPr>
          <w:rFonts w:ascii="Times New Roman" w:eastAsia="Calibri" w:hAnsi="Times New Roman" w:cs="Times New Roman"/>
          <w:b/>
        </w:rPr>
        <w:t>учебного предмета</w:t>
      </w:r>
    </w:p>
    <w:p w:rsidR="00C90E5E" w:rsidRPr="00060E5B" w:rsidRDefault="00C90E5E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3B104A" w:rsidRPr="00060E5B" w:rsidRDefault="00F035F3" w:rsidP="00060E5B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</w:rPr>
      </w:pPr>
      <w:r w:rsidRPr="00060E5B">
        <w:rPr>
          <w:rFonts w:ascii="Times New Roman" w:eastAsia="Calibri" w:hAnsi="Times New Roman" w:cs="Times New Roman"/>
          <w:b/>
        </w:rPr>
        <w:t>5 класс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b/>
          <w:color w:val="000000"/>
        </w:rPr>
        <w:t xml:space="preserve"> Человек.  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Природа человека. Интересы и потребности. Самооценка. Здоровый образ жизни. Безопасность жизни.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Деятельность и поведение. Мотивы деятельности. Виды деятельности. Люди с ограниченными возможностями и осо</w:t>
      </w:r>
      <w:r w:rsidRPr="00060E5B">
        <w:rPr>
          <w:rFonts w:ascii="Times New Roman" w:eastAsia="Calibri" w:hAnsi="Times New Roman" w:cs="Times New Roman"/>
          <w:color w:val="000000"/>
        </w:rPr>
        <w:softHyphen/>
        <w:t>быми потребностями.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Как человек познаёт мир и самого себя. Образование и са</w:t>
      </w:r>
      <w:r w:rsidRPr="00060E5B">
        <w:rPr>
          <w:rFonts w:ascii="Times New Roman" w:eastAsia="Calibri" w:hAnsi="Times New Roman" w:cs="Times New Roman"/>
          <w:color w:val="000000"/>
        </w:rPr>
        <w:softHyphen/>
        <w:t>мообразование.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b/>
          <w:color w:val="000000"/>
        </w:rPr>
        <w:t xml:space="preserve"> Семья.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Семья и семейные отношения. Роли в семье. Семейные ценности и традиции. Забота и воспитание в семье.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Защита прав и интересов детей, оставшихся без попечения родителей.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Человек в малой группе. Ученический коллектив, группа сверстников.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Межличностные отношения. Общение. Межличностные конфликты и пути их разрешения.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bookmarkStart w:id="1" w:name="bookmark2"/>
      <w:r w:rsidRPr="00060E5B">
        <w:rPr>
          <w:rFonts w:ascii="Times New Roman" w:eastAsia="Calibri" w:hAnsi="Times New Roman" w:cs="Times New Roman"/>
          <w:b/>
          <w:color w:val="000000"/>
        </w:rPr>
        <w:t xml:space="preserve">  Школа</w:t>
      </w:r>
      <w:bookmarkEnd w:id="1"/>
      <w:r w:rsidRPr="00060E5B">
        <w:rPr>
          <w:rFonts w:ascii="Times New Roman" w:eastAsia="Calibri" w:hAnsi="Times New Roman" w:cs="Times New Roman"/>
          <w:b/>
          <w:color w:val="000000"/>
        </w:rPr>
        <w:t>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 xml:space="preserve">Образование в жизни человека. Школьное образование. Образование и самообразование. Формы самообразования. 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Самообразование и самоорганизация.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Одноклассники, сверстники, друзья.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bookmarkStart w:id="2" w:name="bookmark3"/>
      <w:r w:rsidRPr="00060E5B">
        <w:rPr>
          <w:rFonts w:ascii="Times New Roman" w:eastAsia="Calibri" w:hAnsi="Times New Roman" w:cs="Times New Roman"/>
          <w:b/>
          <w:color w:val="000000"/>
        </w:rPr>
        <w:t xml:space="preserve"> </w:t>
      </w:r>
      <w:bookmarkEnd w:id="2"/>
      <w:r w:rsidRPr="00060E5B">
        <w:rPr>
          <w:rFonts w:ascii="Times New Roman" w:eastAsia="Calibri" w:hAnsi="Times New Roman" w:cs="Times New Roman"/>
          <w:b/>
          <w:color w:val="000000"/>
        </w:rPr>
        <w:t>Труд.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Труд-основа жизни. Профессии. Виды труда. Оценка труда. Труд и творчество.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 xml:space="preserve"> Трудовая деятельность человека. Творчество в искусстве.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b/>
          <w:color w:val="000000"/>
        </w:rPr>
        <w:t xml:space="preserve"> Родина.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Социальные нормы и правила общественной жизни. Общественные традиции и обычаи.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Общественное сознание и ценности. Гражданственность и патриотизм. Государственные символы России.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Мораль, ее основные принципы. Добро и зло. Законы и правила нравственности. Моральные нормы и моральный выбор. Нравственные чувства и самоконтроль. Влияние мо</w:t>
      </w:r>
      <w:r w:rsidRPr="00060E5B">
        <w:rPr>
          <w:rFonts w:ascii="Times New Roman" w:eastAsia="Calibri" w:hAnsi="Times New Roman" w:cs="Times New Roman"/>
          <w:color w:val="000000"/>
        </w:rPr>
        <w:softHyphen/>
        <w:t>ральных устоев на развитие общества и человека.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Личные (гражданские) права, социально-экономические и культурные права, политические права и свободы россий</w:t>
      </w:r>
      <w:r w:rsidRPr="00060E5B">
        <w:rPr>
          <w:rFonts w:ascii="Times New Roman" w:eastAsia="Calibri" w:hAnsi="Times New Roman" w:cs="Times New Roman"/>
          <w:color w:val="000000"/>
        </w:rPr>
        <w:softHyphen/>
        <w:t>ских граждан.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Как защищаются права человека в России.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</w:rPr>
      </w:pPr>
      <w:r w:rsidRPr="00060E5B">
        <w:rPr>
          <w:rFonts w:ascii="Times New Roman" w:eastAsia="Calibri" w:hAnsi="Times New Roman" w:cs="Times New Roman"/>
          <w:color w:val="000000"/>
        </w:rPr>
        <w:t>Конституционные обязанности российского гражданина. Обя</w:t>
      </w:r>
      <w:r w:rsidRPr="00060E5B">
        <w:rPr>
          <w:rFonts w:ascii="Times New Roman" w:eastAsia="Calibri" w:hAnsi="Times New Roman" w:cs="Times New Roman"/>
          <w:color w:val="000000"/>
        </w:rPr>
        <w:softHyphen/>
        <w:t>занность платить налоги. Обязанность бережно относиться к природным богатствам. Защита Отечества — долг и обязан</w:t>
      </w:r>
      <w:r w:rsidRPr="00060E5B">
        <w:rPr>
          <w:rFonts w:ascii="Times New Roman" w:eastAsia="Calibri" w:hAnsi="Times New Roman" w:cs="Times New Roman"/>
          <w:color w:val="000000"/>
        </w:rPr>
        <w:softHyphen/>
        <w:t>ность.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60E5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6 класс</w:t>
      </w:r>
      <w:r w:rsidRPr="00060E5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lang w:eastAsia="ru-RU"/>
        </w:rPr>
      </w:pPr>
      <w:r w:rsidRPr="00060E5B">
        <w:rPr>
          <w:rFonts w:ascii="Times New Roman" w:eastAsia="Times New Roman" w:hAnsi="Times New Roman" w:cs="Times New Roman"/>
          <w:b/>
          <w:bCs/>
          <w:lang w:eastAsia="ru-RU"/>
        </w:rPr>
        <w:t>Человек в социальном измерении.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Человек. Индивид. Индивидуальность. Характерные черты, присущие личности. Двойственность человека. Черты, присущие сильной личности.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Познание мира и самого себя как потребность человека. Самосознание и его роль в жизни человека. Самооценка правильная и ложная.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Труд как основа развития творческих способностей. Человек и деятельность. Виды деятельности. Формы деятельности. Сознательный, продуктивный, общественный характер деятельности. Умение правильно организовывать свою деятельность. Правила организации занятий, всех видов деятельности. Определение цели и выбор сре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>я ее достижения.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Потребности человека. Виды потребностей и их значение в жизни человека. Роль ценностных ориентиров в жизни человека.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На пути к жизненному успеху. Слагаемые жизненного успеха. Взаимопонимание и взаимопомощь  как залог успеха любой деятельности. Труд как основа жизненного успеха. Профориентация. Выбор жизненного пути.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lang w:eastAsia="ru-RU"/>
        </w:rPr>
      </w:pPr>
      <w:r w:rsidRPr="00060E5B">
        <w:rPr>
          <w:rFonts w:ascii="Times New Roman" w:eastAsia="Times New Roman" w:hAnsi="Times New Roman" w:cs="Times New Roman"/>
          <w:b/>
          <w:bCs/>
          <w:lang w:eastAsia="ru-RU"/>
        </w:rPr>
        <w:t>Человек среди людей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Межличностные отношения. Особенности межличностных отношений, виды: знакомство, приятельство, товарищество. Симпатии и антипатии. Умение взаимодействовать с окружающими. Взаимопонимание, взаимодействие, искренность и доброжелательность.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Человек в группе. Виды групп. Причины возникновения групп и законы их существования. Санкции, действующие в группах. Поощрения и наказания. Ответственность за собственное поведение. Признаки, по которым различаются группы. Лидер группы. Объединение людей в группы.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lastRenderedPageBreak/>
        <w:t>Общение. Цели и способы общения. Роль общения при формировании личности человека. Особенности общения со сверстниками и младшими.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Учимся  общаться. Искусство общения.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Конфликты в межличностных отношениях. Причины, сущность и последствия конфликтов. Этапы протекания конфликта. Стратегия решения конфликтных ситуаций. Сотрудничество. Компромисс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>Посредничество при разрешении конфликтов.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lang w:eastAsia="ru-RU"/>
        </w:rPr>
      </w:pPr>
      <w:r w:rsidRPr="00060E5B">
        <w:rPr>
          <w:rFonts w:ascii="Times New Roman" w:eastAsia="Times New Roman" w:hAnsi="Times New Roman" w:cs="Times New Roman"/>
          <w:b/>
          <w:bCs/>
          <w:lang w:eastAsia="ru-RU"/>
        </w:rPr>
        <w:t>Нравственные основы жизни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Что такое добро. Кого называют добрым. Человек славен добрыми делами. Доброе дело и добрый поступок. Золотое правило морали.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 xml:space="preserve">Учимся делать добро. Забота о 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близких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>. Польза добрых дел. Моральный дух.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Сущность  страха и причины его возникновения, проявления и последствия. Смелость и умение владеть собой. Мужество и смелость как признаки личностной зрелости. Способы преодоления страха. Учимся побеждать стра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х-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 xml:space="preserve"> советы </w:t>
      </w:r>
      <w:proofErr w:type="spellStart"/>
      <w:r w:rsidRPr="00060E5B">
        <w:rPr>
          <w:rFonts w:ascii="Times New Roman" w:eastAsia="Times New Roman" w:hAnsi="Times New Roman" w:cs="Times New Roman"/>
          <w:lang w:eastAsia="ru-RU"/>
        </w:rPr>
        <w:t>псхолога</w:t>
      </w:r>
      <w:proofErr w:type="spellEnd"/>
      <w:r w:rsidRPr="00060E5B">
        <w:rPr>
          <w:rFonts w:ascii="Times New Roman" w:eastAsia="Times New Roman" w:hAnsi="Times New Roman" w:cs="Times New Roman"/>
          <w:lang w:eastAsia="ru-RU"/>
        </w:rPr>
        <w:t>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 xml:space="preserve">Гуманизм и гуманное отношение  к людям. Ответственность человека за свои действия. Внимание к пожилым людям как проявление гуманизма. 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Факторы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 xml:space="preserve"> способствующие повышению человечности и гуманизма.</w:t>
      </w:r>
    </w:p>
    <w:p w:rsidR="003B104A" w:rsidRPr="00060E5B" w:rsidRDefault="003B104A" w:rsidP="00060E5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  <w:color w:val="000000"/>
        </w:rPr>
      </w:pPr>
      <w:r w:rsidRPr="00060E5B">
        <w:rPr>
          <w:rFonts w:ascii="Times New Roman" w:eastAsia="Calibri" w:hAnsi="Times New Roman" w:cs="Times New Roman"/>
          <w:b/>
          <w:color w:val="000000"/>
        </w:rPr>
        <w:t xml:space="preserve">                                                                                                            7 класс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  <w:b/>
        </w:rPr>
        <w:t>Регулирование поведения людей в обществе.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  <w:b/>
        </w:rPr>
        <w:t>Человек в экономических отношениях.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Производство, затраты, выручка, прибыль. Производство и труд. Издержки, выручка, прибыль.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Обмен, торговля, реклама. Товары и услуги. Обмен, торговля. Формы торговли. Реклама.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</w:t>
      </w:r>
      <w:proofErr w:type="gramStart"/>
      <w:r w:rsidRPr="00060E5B">
        <w:rPr>
          <w:rFonts w:ascii="Times New Roman" w:eastAsia="Calibri" w:hAnsi="Times New Roman" w:cs="Times New Roman"/>
        </w:rPr>
        <w:t>.</w:t>
      </w:r>
      <w:proofErr w:type="gramEnd"/>
      <w:r w:rsidRPr="00060E5B">
        <w:rPr>
          <w:rFonts w:ascii="Times New Roman" w:eastAsia="Calibri" w:hAnsi="Times New Roman" w:cs="Times New Roman"/>
        </w:rPr>
        <w:t xml:space="preserve"> </w:t>
      </w:r>
      <w:proofErr w:type="gramStart"/>
      <w:r w:rsidRPr="00060E5B">
        <w:rPr>
          <w:rFonts w:ascii="Times New Roman" w:eastAsia="Calibri" w:hAnsi="Times New Roman" w:cs="Times New Roman"/>
        </w:rPr>
        <w:t>э</w:t>
      </w:r>
      <w:proofErr w:type="gramEnd"/>
      <w:r w:rsidRPr="00060E5B">
        <w:rPr>
          <w:rFonts w:ascii="Times New Roman" w:eastAsia="Calibri" w:hAnsi="Times New Roman" w:cs="Times New Roman"/>
        </w:rPr>
        <w:t>кономические задачи государства,  государственный бюджет, налоговая система, функции денег, бизнес, реклама.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  <w:b/>
        </w:rPr>
        <w:t>Человек и природа.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Воздействие человека на природу. Экология. Производящее хозяйство. Творчество. Исчерпываемые богатства. Неисчерпаемые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</w:rPr>
      </w:pPr>
      <w:r w:rsidRPr="00060E5B">
        <w:rPr>
          <w:rFonts w:ascii="Times New Roman" w:eastAsia="Calibri" w:hAnsi="Times New Roman" w:cs="Times New Roman"/>
        </w:rPr>
        <w:t>Основные понятия: природа, экология, экологическая катастрофа, охрана природы.</w:t>
      </w:r>
    </w:p>
    <w:p w:rsidR="003B104A" w:rsidRPr="00060E5B" w:rsidRDefault="003B104A" w:rsidP="00060E5B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3B104A" w:rsidRPr="00060E5B" w:rsidRDefault="004027DF" w:rsidP="00060E5B">
      <w:pPr>
        <w:ind w:left="567"/>
        <w:rPr>
          <w:rFonts w:ascii="Times New Roman" w:eastAsia="Calibri" w:hAnsi="Times New Roman" w:cs="Times New Roman"/>
          <w:b/>
        </w:rPr>
      </w:pPr>
      <w:r w:rsidRPr="00060E5B">
        <w:rPr>
          <w:rFonts w:ascii="Times New Roman" w:eastAsia="Calibri" w:hAnsi="Times New Roman" w:cs="Times New Roman"/>
          <w:b/>
        </w:rPr>
        <w:t xml:space="preserve">                                                                      </w:t>
      </w:r>
      <w:r w:rsidR="00CF7CBB" w:rsidRPr="00060E5B">
        <w:rPr>
          <w:rFonts w:ascii="Times New Roman" w:eastAsia="Calibri" w:hAnsi="Times New Roman" w:cs="Times New Roman"/>
          <w:b/>
        </w:rPr>
        <w:t xml:space="preserve">                               </w:t>
      </w:r>
      <w:r w:rsidRPr="00060E5B">
        <w:rPr>
          <w:rFonts w:ascii="Times New Roman" w:eastAsia="Calibri" w:hAnsi="Times New Roman" w:cs="Times New Roman"/>
          <w:b/>
        </w:rPr>
        <w:t xml:space="preserve">   </w:t>
      </w:r>
      <w:r w:rsidR="003B104A" w:rsidRPr="00060E5B">
        <w:rPr>
          <w:rFonts w:ascii="Times New Roman" w:eastAsia="Calibri" w:hAnsi="Times New Roman" w:cs="Times New Roman"/>
          <w:b/>
        </w:rPr>
        <w:t xml:space="preserve"> 8 класс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>Личность и общество.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Самые важные признаки человека, отличающие его от других живых существ. Человек-существо биосоциальное. Деятельность как способ самореализации. Личность. Социализация индивида. Мировоззрение. Жизненные ценности и ориентиры.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Значения понятия общество</w:t>
      </w:r>
      <w:proofErr w:type="gramStart"/>
      <w:r w:rsidRPr="00060E5B">
        <w:rPr>
          <w:rFonts w:ascii="Times New Roman" w:eastAsia="Times New Roman" w:hAnsi="Times New Roman" w:cs="Times New Roman"/>
          <w:i/>
          <w:lang w:eastAsia="ru-RU"/>
        </w:rPr>
        <w:t xml:space="preserve"> .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>Общество как форма жизнедеятельности людей. Основ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ные сферы общественной жизни, их взаимосвязь. Обще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ственные отношения. Роль социальных норм в жизни человека и общества. Современные подходы к типологии обществ. Традиционное, индустриальное и постиндустриальное общество.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Социальные изменения и их формы. Развитие общест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ва. Человечество в XXI веке, тенденции развития, основные вызовы и угрозы. Глобальные проблемы современнос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ти.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>Сфера духовной культуры.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Мораль. Основные ценности и нормы морали.  Гума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 xml:space="preserve">низм. Патриотизм и гражданственность. Добро и зло 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-г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>лавные понятия этики. Критерии морального поведения.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Долг и совесть. Объективные обязанности и моральная ответственность.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Долг  общественный  и  долг  моральный.   Совесть внутренний самоконтроль человека.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Моральный выбор. Свобода и ответственность. Мораль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ные знания и практическое поведение. Критический ана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лиз собственных помыслов и поступков.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мообразование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Наука, ее значение в жизни современного общества. Нравственные принципы труда ученого. Возрастание ро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ли научных исследований в современном мире.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Религия как одна из форм культуры. Религиозные ор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ганизации и объединения, их роль в жизни современно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го общества. Свобода совести.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>Социальная сфера.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Социальная структура общества, основания стратификации. Проблема социального неравенства. Социальная мобиль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 xml:space="preserve">ность. </w:t>
      </w:r>
      <w:proofErr w:type="gramStart"/>
      <w:r w:rsidRPr="00060E5B">
        <w:rPr>
          <w:rFonts w:ascii="Times New Roman" w:eastAsia="Times New Roman" w:hAnsi="Times New Roman" w:cs="Times New Roman"/>
          <w:lang w:eastAsia="ru-RU"/>
        </w:rPr>
        <w:t>Факторы</w:t>
      </w:r>
      <w:proofErr w:type="gramEnd"/>
      <w:r w:rsidRPr="00060E5B">
        <w:rPr>
          <w:rFonts w:ascii="Times New Roman" w:eastAsia="Times New Roman" w:hAnsi="Times New Roman" w:cs="Times New Roman"/>
          <w:lang w:eastAsia="ru-RU"/>
        </w:rPr>
        <w:t xml:space="preserve"> способствующие продвижению по социальной лестнице. Большие и малые социальные группы. Формаль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ные и неформальные группы. Социальный конфликт, пу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ти его разрешения.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ношения между поколениями. Гендерные роли.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 xml:space="preserve">Соотношение понятий </w:t>
      </w:r>
      <w:r w:rsidRPr="00060E5B">
        <w:rPr>
          <w:rFonts w:ascii="Times New Roman" w:eastAsia="Times New Roman" w:hAnsi="Times New Roman" w:cs="Times New Roman"/>
          <w:i/>
          <w:lang w:eastAsia="ru-RU"/>
        </w:rPr>
        <w:t xml:space="preserve">нация </w:t>
      </w:r>
      <w:r w:rsidRPr="00060E5B">
        <w:rPr>
          <w:rFonts w:ascii="Times New Roman" w:eastAsia="Times New Roman" w:hAnsi="Times New Roman" w:cs="Times New Roman"/>
          <w:lang w:eastAsia="ru-RU"/>
        </w:rPr>
        <w:t>и</w:t>
      </w:r>
      <w:r w:rsidRPr="00060E5B">
        <w:rPr>
          <w:rFonts w:ascii="Times New Roman" w:eastAsia="Times New Roman" w:hAnsi="Times New Roman" w:cs="Times New Roman"/>
          <w:i/>
          <w:lang w:eastAsia="ru-RU"/>
        </w:rPr>
        <w:t xml:space="preserve"> этнос. </w:t>
      </w:r>
      <w:r w:rsidRPr="00060E5B">
        <w:rPr>
          <w:rFonts w:ascii="Times New Roman" w:eastAsia="Times New Roman" w:hAnsi="Times New Roman" w:cs="Times New Roman"/>
          <w:lang w:eastAsia="ru-RU"/>
        </w:rPr>
        <w:t>Этнические группы. Межнациональные отношения. От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ношение к историческому прошлому, традициям, обыча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ям народа. Взаимодействие людей в многонациональном и многоконфессиональном обществе.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Отклоняющееся поведение. Опасность наркомании и алкоголизма для человека и общества. Основные причины распространения алкоголизма и наркомании. Социальная значи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мость здорового образа жизни.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>Экономика.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Основные вопросы экономики: что, как и для кого про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изводить. Экономическая эффективность. Функции экономической системы. Модели эко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номических систем.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Собственность. Имущественные отношения. Право собственности. Формы собствен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ности в РФ. Защита прав собственности.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Рынок, условия его функционирования. Рыночный механизм регулирования экономи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ки. Конкуренция как рыночный механизм регулирования экономики. Спрос и предложение. Механизм установления равновесной цены. Рыночное равновесие.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Производство. Товары и услуги. Факторы производ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ства. Разделение труда и специализация.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Содержание и функции  предпринимательства. Отличие предпринимательской деятельности от других форм хозяйствования. Цели фирмы, ее основные орга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низационно-правовые формы. Малое предприниматель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ство и фермерское хозяйство.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Распределение. Неравенство доходов. Перераспределе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ние доходов. Экономические меры социальной поддерж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ки населения.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Потребление. Семейное потребление. Страховые услу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ги, предоставляемые гражданам. Экономические основы защиты прав потребителя.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lastRenderedPageBreak/>
        <w:t>Реальные и номинальные доходы. Инфляция. Банков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ские услуги, предоставляемые гражданам. Формы сбере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жения граждан.      Потребительский кредит.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Обмен. Мировое хозяйство. Международная торговля. Обменные курсы валют. Внешнеторговая политика.</w:t>
      </w:r>
    </w:p>
    <w:p w:rsidR="003B104A" w:rsidRPr="00060E5B" w:rsidRDefault="003B104A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3B104A" w:rsidRPr="00060E5B" w:rsidRDefault="004027DF" w:rsidP="00060E5B">
      <w:pPr>
        <w:ind w:left="567"/>
        <w:rPr>
          <w:rFonts w:ascii="Times New Roman" w:eastAsia="Calibri" w:hAnsi="Times New Roman" w:cs="Times New Roman"/>
          <w:b/>
        </w:rPr>
      </w:pPr>
      <w:r w:rsidRPr="00060E5B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</w:t>
      </w:r>
      <w:r w:rsidR="003B104A" w:rsidRPr="00060E5B">
        <w:rPr>
          <w:rFonts w:ascii="Times New Roman" w:eastAsia="Calibri" w:hAnsi="Times New Roman" w:cs="Times New Roman"/>
          <w:b/>
        </w:rPr>
        <w:t xml:space="preserve"> 9 класс.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>Политика и социальное управление.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Политика и власть. Роль политики в жизни общества. Основные направления политики.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Государство, его отличительные признаки. Государ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ственный суверенитет. Внутренние и внешние функции государства. Формы государства.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Политический режим. Демократия и тоталитаризм. Демократические ценности. Развитие демократии в совре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менном мире.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Участие граждан в политической жизни. Участие в вы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ческого экстремизма.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Политические партии и движения, их роль в общест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венной жизни. Политические партии и движения в РФ. Участие партий в выборах.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Средства массовой информации. Влияние СМИ на по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литическую жизнь общества. Роль СМИ в предвыборной борьбе.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 xml:space="preserve"> Право.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Право, его роль в жизни человека, общества и госу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Понятие правоотношения. Виды правоотношений. Субъекты права. Особенности правового статуса несовер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шеннолетних.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Понятие правонарушения. Признаки и виды правона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рушений. Понятие и виды юридической ответственности. Презумпция невиновности.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Правоохранительные органы. Судебная система РФ. Адвокатура. Нотариат.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Конституция — основной закон РФ.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Основы конституционного строя РФ. Федеративное устройство. Органы государственной власти в РФ. Взаи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моотношения органов государственной власти и граждан.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Понятие прав, свобод и обязанностей. Всеобщая декла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рация прав человека — идеал права. Воздействие между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Права и свободы человека и гражданина в РФ, их га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рантии. Конституционные обязанности гражданина. Пра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ва ребенка и их защита. Механизмы реализации и защи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ты прав человека и гражданина в РФ.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Семейные правоотношения. Порядок и условия заклю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чения брака. Права и обязанности родителей и детей.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Административные правоотношения. Административ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ное правонарушение. Виды административных наказаний.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Основные понятия и институты уголовного права. По</w:t>
      </w:r>
      <w:r w:rsidRPr="00060E5B">
        <w:rPr>
          <w:rFonts w:ascii="Times New Roman" w:eastAsia="Times New Roman" w:hAnsi="Times New Roman" w:cs="Times New Roman"/>
          <w:lang w:eastAsia="ru-RU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Социальные права. Жилищные правоотношения.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  <w:r w:rsidRPr="00060E5B">
        <w:rPr>
          <w:rFonts w:ascii="Times New Roman" w:eastAsia="Times New Roman" w:hAnsi="Times New Roman" w:cs="Times New Roman"/>
          <w:lang w:eastAsia="ru-RU"/>
        </w:rPr>
        <w:t xml:space="preserve">Правовое регулирование отношений в сфере </w:t>
      </w:r>
      <w:proofErr w:type="spellStart"/>
      <w:r w:rsidRPr="00060E5B">
        <w:rPr>
          <w:rFonts w:ascii="Times New Roman" w:eastAsia="Times New Roman" w:hAnsi="Times New Roman" w:cs="Times New Roman"/>
          <w:lang w:eastAsia="ru-RU"/>
        </w:rPr>
        <w:t>образовани</w:t>
      </w:r>
      <w:proofErr w:type="spellEnd"/>
    </w:p>
    <w:p w:rsidR="003B104A" w:rsidRPr="00060E5B" w:rsidRDefault="003B104A" w:rsidP="00060E5B">
      <w:pPr>
        <w:spacing w:after="0" w:line="240" w:lineRule="auto"/>
        <w:ind w:left="567"/>
        <w:rPr>
          <w:rFonts w:ascii="Times New Roman" w:eastAsia="Calibri" w:hAnsi="Times New Roman" w:cs="Times New Roman"/>
          <w:b/>
        </w:rPr>
      </w:pPr>
    </w:p>
    <w:p w:rsidR="00EC13C7" w:rsidRPr="00060E5B" w:rsidRDefault="003D3A58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060E5B">
        <w:rPr>
          <w:rFonts w:ascii="Times New Roman" w:hAnsi="Times New Roman" w:cs="Times New Roman"/>
          <w:b/>
        </w:rPr>
        <w:t>3.</w:t>
      </w:r>
      <w:r w:rsidR="003C5216" w:rsidRPr="00060E5B">
        <w:rPr>
          <w:rFonts w:ascii="Times New Roman" w:hAnsi="Times New Roman" w:cs="Times New Roman"/>
          <w:b/>
        </w:rPr>
        <w:t xml:space="preserve"> </w:t>
      </w:r>
      <w:r w:rsidR="00EC13C7" w:rsidRPr="00060E5B">
        <w:rPr>
          <w:rFonts w:ascii="Times New Roman" w:hAnsi="Times New Roman" w:cs="Times New Roman"/>
          <w:b/>
        </w:rPr>
        <w:t>Тематическое планирование</w:t>
      </w:r>
    </w:p>
    <w:p w:rsidR="00B45756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060E5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5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3"/>
        <w:gridCol w:w="2947"/>
      </w:tblGrid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F6112C" w:rsidP="00060E5B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 xml:space="preserve">Наименование </w:t>
            </w:r>
            <w:r w:rsidR="00B45756" w:rsidRPr="00060E5B">
              <w:rPr>
                <w:rFonts w:ascii="Times New Roman" w:eastAsia="Calibri" w:hAnsi="Times New Roman" w:cs="Times New Roman"/>
              </w:rPr>
              <w:t>главы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 xml:space="preserve">Глава 1.Человек 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Глава 2.Семья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Глава 3.Школа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lastRenderedPageBreak/>
              <w:t>Глава 4.Труд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Глава 4.Родина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Итоговое  обобщение материала курса обществознания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hd w:val="clear" w:color="auto" w:fill="FFFFFF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35</w:t>
            </w:r>
          </w:p>
        </w:tc>
      </w:tr>
    </w:tbl>
    <w:p w:rsidR="00B45756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997514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060E5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  <w:r w:rsidR="00FB7C38" w:rsidRPr="00060E5B">
        <w:rPr>
          <w:rFonts w:ascii="Times New Roman" w:hAnsi="Times New Roman" w:cs="Times New Roman"/>
          <w:b/>
        </w:rPr>
        <w:t xml:space="preserve"> 6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9"/>
        <w:gridCol w:w="2931"/>
      </w:tblGrid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F6112C" w:rsidP="00060E5B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 xml:space="preserve">Наименование </w:t>
            </w:r>
            <w:r w:rsidRPr="00060E5B">
              <w:rPr>
                <w:rFonts w:ascii="Times New Roman" w:eastAsia="Calibri" w:hAnsi="Times New Roman" w:cs="Times New Roman"/>
                <w:lang w:eastAsia="ru-RU"/>
              </w:rPr>
              <w:t xml:space="preserve"> главы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Количество часов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Введение в изучение курса «Обществознание. 6 класс»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Глава 1.Человек в социальном измерении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Глава 2.Человек среди людей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Глава 3.Нравственные основы жизни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Заключение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FD0871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</w:tr>
      <w:tr w:rsidR="00FD0871" w:rsidRPr="00060E5B" w:rsidTr="00B45756">
        <w:tc>
          <w:tcPr>
            <w:tcW w:w="10631" w:type="dxa"/>
            <w:shd w:val="clear" w:color="auto" w:fill="auto"/>
          </w:tcPr>
          <w:p w:rsidR="00FD0871" w:rsidRPr="00060E5B" w:rsidRDefault="00FD0871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Итоговое обобщение материала курса обществознания</w:t>
            </w:r>
          </w:p>
        </w:tc>
        <w:tc>
          <w:tcPr>
            <w:tcW w:w="3686" w:type="dxa"/>
            <w:shd w:val="clear" w:color="auto" w:fill="auto"/>
          </w:tcPr>
          <w:p w:rsidR="00FD0871" w:rsidRPr="00060E5B" w:rsidRDefault="00FD0871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</w:tr>
      <w:tr w:rsidR="00B45756" w:rsidRPr="00060E5B" w:rsidTr="00B45756">
        <w:tc>
          <w:tcPr>
            <w:tcW w:w="10631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Итого</w:t>
            </w:r>
          </w:p>
        </w:tc>
        <w:tc>
          <w:tcPr>
            <w:tcW w:w="3686" w:type="dxa"/>
            <w:shd w:val="clear" w:color="auto" w:fill="auto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  <w:lang w:eastAsia="ru-RU"/>
              </w:rPr>
              <w:t>35</w:t>
            </w:r>
          </w:p>
        </w:tc>
      </w:tr>
    </w:tbl>
    <w:p w:rsidR="00C90E5E" w:rsidRPr="00060E5B" w:rsidRDefault="00C90E5E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997514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060E5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997514" w:rsidRPr="00060E5B">
        <w:rPr>
          <w:rFonts w:ascii="Times New Roman" w:hAnsi="Times New Roman" w:cs="Times New Roman"/>
          <w:b/>
        </w:rPr>
        <w:t>7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5"/>
        <w:gridCol w:w="2945"/>
      </w:tblGrid>
      <w:tr w:rsidR="00B45756" w:rsidRPr="00060E5B" w:rsidTr="00F6112C">
        <w:tc>
          <w:tcPr>
            <w:tcW w:w="10631" w:type="dxa"/>
            <w:tcBorders>
              <w:left w:val="single" w:sz="4" w:space="0" w:color="auto"/>
            </w:tcBorders>
          </w:tcPr>
          <w:p w:rsidR="00B45756" w:rsidRPr="00060E5B" w:rsidRDefault="00F6112C" w:rsidP="00060E5B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Наименование  главы</w:t>
            </w:r>
          </w:p>
        </w:tc>
        <w:tc>
          <w:tcPr>
            <w:tcW w:w="3686" w:type="dxa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Количество  часов</w:t>
            </w:r>
          </w:p>
        </w:tc>
      </w:tr>
      <w:tr w:rsidR="00B45756" w:rsidRPr="00060E5B" w:rsidTr="00F6112C">
        <w:tc>
          <w:tcPr>
            <w:tcW w:w="10631" w:type="dxa"/>
            <w:tcBorders>
              <w:left w:val="single" w:sz="4" w:space="0" w:color="auto"/>
            </w:tcBorders>
          </w:tcPr>
          <w:p w:rsidR="00B45756" w:rsidRPr="00060E5B" w:rsidRDefault="00B45756" w:rsidP="00060E5B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Введение.</w:t>
            </w:r>
          </w:p>
        </w:tc>
        <w:tc>
          <w:tcPr>
            <w:tcW w:w="3686" w:type="dxa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60E5B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</w:tr>
      <w:tr w:rsidR="00B45756" w:rsidRPr="00060E5B" w:rsidTr="00F6112C">
        <w:tc>
          <w:tcPr>
            <w:tcW w:w="10631" w:type="dxa"/>
            <w:tcBorders>
              <w:left w:val="single" w:sz="4" w:space="0" w:color="auto"/>
            </w:tcBorders>
          </w:tcPr>
          <w:p w:rsidR="00B45756" w:rsidRPr="00060E5B" w:rsidRDefault="00F6112C" w:rsidP="00060E5B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1.</w:t>
            </w:r>
            <w:r w:rsidR="00B45756" w:rsidRPr="00060E5B">
              <w:rPr>
                <w:rFonts w:ascii="Times New Roman" w:eastAsia="Times New Roman" w:hAnsi="Times New Roman" w:cs="Times New Roman"/>
                <w:lang w:eastAsia="ru-RU"/>
              </w:rPr>
              <w:t>Регулирование поведения людей в обществе</w:t>
            </w:r>
          </w:p>
        </w:tc>
        <w:tc>
          <w:tcPr>
            <w:tcW w:w="3686" w:type="dxa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60E5B">
              <w:rPr>
                <w:rFonts w:ascii="Times New Roman" w:eastAsia="Calibri" w:hAnsi="Times New Roman" w:cs="Times New Roman"/>
              </w:rPr>
              <w:t>1</w:t>
            </w:r>
            <w:r w:rsidRPr="00060E5B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</w:tr>
      <w:tr w:rsidR="00B45756" w:rsidRPr="00060E5B" w:rsidTr="00F6112C">
        <w:tc>
          <w:tcPr>
            <w:tcW w:w="10631" w:type="dxa"/>
            <w:tcBorders>
              <w:left w:val="single" w:sz="4" w:space="0" w:color="auto"/>
            </w:tcBorders>
          </w:tcPr>
          <w:p w:rsidR="00B45756" w:rsidRPr="00060E5B" w:rsidRDefault="00F6112C" w:rsidP="00060E5B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2.</w:t>
            </w:r>
            <w:r w:rsidR="00B45756" w:rsidRPr="00060E5B">
              <w:rPr>
                <w:rFonts w:ascii="Times New Roman" w:eastAsia="Times New Roman" w:hAnsi="Times New Roman" w:cs="Times New Roman"/>
                <w:lang w:eastAsia="ru-RU"/>
              </w:rPr>
              <w:t>Человек в экономических отношениях</w:t>
            </w:r>
          </w:p>
        </w:tc>
        <w:tc>
          <w:tcPr>
            <w:tcW w:w="3686" w:type="dxa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60E5B">
              <w:rPr>
                <w:rFonts w:ascii="Times New Roman" w:eastAsia="Calibri" w:hAnsi="Times New Roman" w:cs="Times New Roman"/>
                <w:lang w:val="en-US"/>
              </w:rPr>
              <w:t>14</w:t>
            </w:r>
          </w:p>
        </w:tc>
      </w:tr>
      <w:tr w:rsidR="00B45756" w:rsidRPr="00060E5B" w:rsidTr="00F6112C">
        <w:trPr>
          <w:trHeight w:val="345"/>
        </w:trPr>
        <w:tc>
          <w:tcPr>
            <w:tcW w:w="10631" w:type="dxa"/>
            <w:tcBorders>
              <w:left w:val="single" w:sz="4" w:space="0" w:color="auto"/>
              <w:bottom w:val="single" w:sz="4" w:space="0" w:color="auto"/>
            </w:tcBorders>
          </w:tcPr>
          <w:p w:rsidR="00B45756" w:rsidRPr="00060E5B" w:rsidRDefault="00F6112C" w:rsidP="00060E5B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3.</w:t>
            </w:r>
            <w:r w:rsidR="00B45756" w:rsidRPr="00060E5B">
              <w:rPr>
                <w:rFonts w:ascii="Times New Roman" w:eastAsia="Times New Roman" w:hAnsi="Times New Roman" w:cs="Times New Roman"/>
                <w:lang w:eastAsia="ru-RU"/>
              </w:rPr>
              <w:t>Человек и природа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B45756" w:rsidRPr="00060E5B" w:rsidTr="00F6112C">
        <w:trPr>
          <w:trHeight w:val="321"/>
        </w:trPr>
        <w:tc>
          <w:tcPr>
            <w:tcW w:w="10631" w:type="dxa"/>
            <w:tcBorders>
              <w:top w:val="single" w:sz="4" w:space="0" w:color="auto"/>
              <w:left w:val="single" w:sz="4" w:space="0" w:color="auto"/>
            </w:tcBorders>
          </w:tcPr>
          <w:p w:rsidR="00B45756" w:rsidRPr="00060E5B" w:rsidRDefault="00FD0871" w:rsidP="00060E5B">
            <w:pPr>
              <w:spacing w:before="100" w:beforeAutospacing="1" w:after="100" w:afterAutospacing="1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Итоговое обобщение материала курса обществознания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060E5B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</w:tr>
      <w:tr w:rsidR="00B45756" w:rsidRPr="00060E5B" w:rsidTr="00F6112C">
        <w:trPr>
          <w:trHeight w:val="281"/>
        </w:trPr>
        <w:tc>
          <w:tcPr>
            <w:tcW w:w="10631" w:type="dxa"/>
            <w:tcBorders>
              <w:left w:val="single" w:sz="4" w:space="0" w:color="auto"/>
            </w:tcBorders>
          </w:tcPr>
          <w:p w:rsidR="00B45756" w:rsidRPr="00060E5B" w:rsidRDefault="00B45756" w:rsidP="00060E5B">
            <w:pPr>
              <w:ind w:left="567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60E5B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3686" w:type="dxa"/>
          </w:tcPr>
          <w:p w:rsidR="00B45756" w:rsidRPr="00060E5B" w:rsidRDefault="00B45756" w:rsidP="00060E5B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</w:rPr>
            </w:pPr>
            <w:r w:rsidRPr="00060E5B">
              <w:rPr>
                <w:rFonts w:ascii="Times New Roman" w:eastAsia="Calibri" w:hAnsi="Times New Roman" w:cs="Times New Roman"/>
              </w:rPr>
              <w:t>35</w:t>
            </w:r>
          </w:p>
        </w:tc>
      </w:tr>
    </w:tbl>
    <w:p w:rsidR="00B45756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B45756" w:rsidRPr="00060E5B" w:rsidRDefault="00B45756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997514" w:rsidRPr="00060E5B" w:rsidRDefault="00997514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C13C7" w:rsidRPr="00060E5B" w:rsidRDefault="00EC13C7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  <w:r w:rsidRPr="00060E5B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9"/>
        <w:gridCol w:w="2931"/>
      </w:tblGrid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</w:rPr>
              <w:t>Наименование  главы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         Количество часов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Введение в изучение курса «Обществознание. 8 класс»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1.Личность и общество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2.Сфера духовной культуры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3.Социальная сфера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4.Экономика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Итоговое обобщение материала курса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6112C" w:rsidRPr="00060E5B" w:rsidTr="00F6112C">
        <w:tc>
          <w:tcPr>
            <w:tcW w:w="10631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3686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</w:tbl>
    <w:p w:rsidR="00F6112C" w:rsidRPr="00060E5B" w:rsidRDefault="00F6112C" w:rsidP="00060E5B">
      <w:pPr>
        <w:spacing w:after="0" w:line="240" w:lineRule="auto"/>
        <w:ind w:left="567"/>
        <w:jc w:val="center"/>
        <w:rPr>
          <w:rFonts w:ascii="Arial" w:eastAsia="Times New Roman" w:hAnsi="Arial" w:cs="Arial"/>
          <w:b/>
          <w:lang w:eastAsia="ru-RU"/>
        </w:rPr>
      </w:pPr>
    </w:p>
    <w:p w:rsidR="00EC13C7" w:rsidRPr="00060E5B" w:rsidRDefault="00F6112C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  <w:r w:rsidRPr="00060E5B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</w:t>
      </w:r>
      <w:r w:rsidR="00EC13C7" w:rsidRPr="00060E5B">
        <w:rPr>
          <w:rFonts w:ascii="Times New Roman" w:hAnsi="Times New Roman" w:cs="Times New Roman"/>
          <w:b/>
        </w:rPr>
        <w:t>9 класс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2977"/>
      </w:tblGrid>
      <w:tr w:rsidR="00F6112C" w:rsidRPr="00060E5B" w:rsidTr="00060E5B"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Calibri" w:hAnsi="Times New Roman" w:cs="Times New Roman"/>
              </w:rPr>
              <w:t>Наименование  главы</w:t>
            </w: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F6112C" w:rsidRPr="00060E5B" w:rsidTr="00060E5B"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1.Политика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F6112C" w:rsidRPr="00060E5B" w:rsidTr="00060E5B">
        <w:trPr>
          <w:trHeight w:val="352"/>
        </w:trPr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2.Гражданин и государство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112C" w:rsidRPr="00060E5B" w:rsidTr="00060E5B"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Глава 3.Право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F6112C" w:rsidRPr="00060E5B" w:rsidTr="00060E5B"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Итоговое обобщение материала курса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F6112C" w:rsidRPr="00060E5B" w:rsidTr="00060E5B">
        <w:tc>
          <w:tcPr>
            <w:tcW w:w="7229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977" w:type="dxa"/>
          </w:tcPr>
          <w:p w:rsidR="00F6112C" w:rsidRPr="00060E5B" w:rsidRDefault="00F6112C" w:rsidP="00060E5B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E5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</w:tbl>
    <w:p w:rsidR="00F6112C" w:rsidRPr="00060E5B" w:rsidRDefault="00F6112C" w:rsidP="00060E5B">
      <w:pPr>
        <w:spacing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F6112C" w:rsidRPr="00060E5B" w:rsidRDefault="00F6112C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EC13C7" w:rsidRPr="00060E5B" w:rsidRDefault="00EC13C7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:rsidR="00E8790F" w:rsidRPr="00060E5B" w:rsidRDefault="00E8790F" w:rsidP="00060E5B">
      <w:pPr>
        <w:spacing w:after="0" w:line="240" w:lineRule="auto"/>
        <w:ind w:left="567"/>
        <w:rPr>
          <w:rFonts w:ascii="Times New Roman" w:hAnsi="Times New Roman" w:cs="Times New Roman"/>
          <w:b/>
        </w:rPr>
      </w:pPr>
    </w:p>
    <w:p w:rsidR="006C52EA" w:rsidRDefault="006C52EA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6C52EA" w:rsidRDefault="006C52EA" w:rsidP="00060E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val="tt-RU" w:eastAsia="ru-RU"/>
        </w:rPr>
      </w:pPr>
    </w:p>
    <w:sectPr w:rsidR="006C52EA" w:rsidSect="00060E5B">
      <w:footerReference w:type="default" r:id="rId10"/>
      <w:pgSz w:w="11906" w:h="16838"/>
      <w:pgMar w:top="568" w:right="1135" w:bottom="284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91" w:rsidRDefault="00987791" w:rsidP="001A4AFF">
      <w:pPr>
        <w:spacing w:after="0" w:line="240" w:lineRule="auto"/>
      </w:pPr>
      <w:r>
        <w:separator/>
      </w:r>
    </w:p>
  </w:endnote>
  <w:endnote w:type="continuationSeparator" w:id="0">
    <w:p w:rsidR="00987791" w:rsidRDefault="00987791" w:rsidP="001A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405101"/>
      <w:docPartObj>
        <w:docPartGallery w:val="Page Numbers (Bottom of Page)"/>
        <w:docPartUnique/>
      </w:docPartObj>
    </w:sdtPr>
    <w:sdtEndPr/>
    <w:sdtContent>
      <w:p w:rsidR="00A577F8" w:rsidRDefault="00A577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08C">
          <w:rPr>
            <w:noProof/>
          </w:rPr>
          <w:t>2</w:t>
        </w:r>
        <w:r>
          <w:fldChar w:fldCharType="end"/>
        </w:r>
      </w:p>
    </w:sdtContent>
  </w:sdt>
  <w:p w:rsidR="00A577F8" w:rsidRDefault="00A577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91" w:rsidRDefault="00987791" w:rsidP="001A4AFF">
      <w:pPr>
        <w:spacing w:after="0" w:line="240" w:lineRule="auto"/>
      </w:pPr>
      <w:r>
        <w:separator/>
      </w:r>
    </w:p>
  </w:footnote>
  <w:footnote w:type="continuationSeparator" w:id="0">
    <w:p w:rsidR="00987791" w:rsidRDefault="00987791" w:rsidP="001A4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16C"/>
    <w:multiLevelType w:val="hybridMultilevel"/>
    <w:tmpl w:val="3E8AC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13A4E"/>
    <w:multiLevelType w:val="hybridMultilevel"/>
    <w:tmpl w:val="62B8B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57F6D"/>
    <w:multiLevelType w:val="hybridMultilevel"/>
    <w:tmpl w:val="78667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E31AB7"/>
    <w:multiLevelType w:val="multilevel"/>
    <w:tmpl w:val="2CE47DB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9731EDC"/>
    <w:multiLevelType w:val="hybridMultilevel"/>
    <w:tmpl w:val="4ABA4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B5A76"/>
    <w:multiLevelType w:val="hybridMultilevel"/>
    <w:tmpl w:val="6D56D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D3660"/>
    <w:multiLevelType w:val="hybridMultilevel"/>
    <w:tmpl w:val="D46A8F1E"/>
    <w:lvl w:ilvl="0" w:tplc="BDA2823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E5DB9"/>
    <w:multiLevelType w:val="multilevel"/>
    <w:tmpl w:val="76760A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43930"/>
    <w:multiLevelType w:val="hybridMultilevel"/>
    <w:tmpl w:val="6C60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D64F3"/>
    <w:multiLevelType w:val="hybridMultilevel"/>
    <w:tmpl w:val="0EB0F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D40ABB"/>
    <w:multiLevelType w:val="multilevel"/>
    <w:tmpl w:val="BF20C9B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20266C4"/>
    <w:multiLevelType w:val="hybridMultilevel"/>
    <w:tmpl w:val="884E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930D81"/>
    <w:multiLevelType w:val="hybridMultilevel"/>
    <w:tmpl w:val="80C0B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841021"/>
    <w:multiLevelType w:val="hybridMultilevel"/>
    <w:tmpl w:val="BE6AA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E2151B"/>
    <w:multiLevelType w:val="hybridMultilevel"/>
    <w:tmpl w:val="B81A3952"/>
    <w:lvl w:ilvl="0" w:tplc="B838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701F35"/>
    <w:multiLevelType w:val="multilevel"/>
    <w:tmpl w:val="B67434A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2B7E4511"/>
    <w:multiLevelType w:val="multilevel"/>
    <w:tmpl w:val="C58AC31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2BF520B2"/>
    <w:multiLevelType w:val="hybridMultilevel"/>
    <w:tmpl w:val="0C0E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654CB3"/>
    <w:multiLevelType w:val="hybridMultilevel"/>
    <w:tmpl w:val="7A103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D0377D7"/>
    <w:multiLevelType w:val="hybridMultilevel"/>
    <w:tmpl w:val="A9E09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754848"/>
    <w:multiLevelType w:val="hybridMultilevel"/>
    <w:tmpl w:val="B19AE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7B4B5E"/>
    <w:multiLevelType w:val="hybridMultilevel"/>
    <w:tmpl w:val="E296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A00545"/>
    <w:multiLevelType w:val="hybridMultilevel"/>
    <w:tmpl w:val="9B245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0458F7"/>
    <w:multiLevelType w:val="hybridMultilevel"/>
    <w:tmpl w:val="9F32F1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7E215A9"/>
    <w:multiLevelType w:val="hybridMultilevel"/>
    <w:tmpl w:val="33DCD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F74078"/>
    <w:multiLevelType w:val="hybridMultilevel"/>
    <w:tmpl w:val="7AD01A70"/>
    <w:lvl w:ilvl="0" w:tplc="149C1C6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F17AA"/>
    <w:multiLevelType w:val="multilevel"/>
    <w:tmpl w:val="34F400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73417B"/>
    <w:multiLevelType w:val="hybridMultilevel"/>
    <w:tmpl w:val="1AFCA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1F5D12"/>
    <w:multiLevelType w:val="hybridMultilevel"/>
    <w:tmpl w:val="6F3A7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974FF6"/>
    <w:multiLevelType w:val="multilevel"/>
    <w:tmpl w:val="B9E06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891F39"/>
    <w:multiLevelType w:val="hybridMultilevel"/>
    <w:tmpl w:val="E5BE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9B1A5D"/>
    <w:multiLevelType w:val="hybridMultilevel"/>
    <w:tmpl w:val="0AA47540"/>
    <w:lvl w:ilvl="0" w:tplc="5B7035D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52133"/>
    <w:multiLevelType w:val="multilevel"/>
    <w:tmpl w:val="C3C88B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5875535A"/>
    <w:multiLevelType w:val="hybridMultilevel"/>
    <w:tmpl w:val="D7B28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24809"/>
    <w:multiLevelType w:val="multilevel"/>
    <w:tmpl w:val="8198434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9A6069"/>
    <w:multiLevelType w:val="multilevel"/>
    <w:tmpl w:val="DB087F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6C275AF9"/>
    <w:multiLevelType w:val="hybridMultilevel"/>
    <w:tmpl w:val="A8DA24BA"/>
    <w:lvl w:ilvl="0" w:tplc="5840206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213D85"/>
    <w:multiLevelType w:val="hybridMultilevel"/>
    <w:tmpl w:val="F6C0C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114CCA"/>
    <w:multiLevelType w:val="multilevel"/>
    <w:tmpl w:val="2C74D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7111A43"/>
    <w:multiLevelType w:val="multilevel"/>
    <w:tmpl w:val="4CA84EC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ED50497"/>
    <w:multiLevelType w:val="multilevel"/>
    <w:tmpl w:val="630C5B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>
    <w:nsid w:val="7F140794"/>
    <w:multiLevelType w:val="hybridMultilevel"/>
    <w:tmpl w:val="CFF2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35"/>
  </w:num>
  <w:num w:numId="4">
    <w:abstractNumId w:val="2"/>
  </w:num>
  <w:num w:numId="5">
    <w:abstractNumId w:val="38"/>
  </w:num>
  <w:num w:numId="6">
    <w:abstractNumId w:val="42"/>
  </w:num>
  <w:num w:numId="7">
    <w:abstractNumId w:val="47"/>
  </w:num>
  <w:num w:numId="8">
    <w:abstractNumId w:val="13"/>
  </w:num>
  <w:num w:numId="9">
    <w:abstractNumId w:val="40"/>
  </w:num>
  <w:num w:numId="10">
    <w:abstractNumId w:val="3"/>
  </w:num>
  <w:num w:numId="11">
    <w:abstractNumId w:val="15"/>
  </w:num>
  <w:num w:numId="12">
    <w:abstractNumId w:val="25"/>
  </w:num>
  <w:num w:numId="13">
    <w:abstractNumId w:val="44"/>
  </w:num>
  <w:num w:numId="14">
    <w:abstractNumId w:val="23"/>
  </w:num>
  <w:num w:numId="15">
    <w:abstractNumId w:val="16"/>
  </w:num>
  <w:num w:numId="16">
    <w:abstractNumId w:val="10"/>
  </w:num>
  <w:num w:numId="17">
    <w:abstractNumId w:val="31"/>
  </w:num>
  <w:num w:numId="18">
    <w:abstractNumId w:val="7"/>
  </w:num>
  <w:num w:numId="19">
    <w:abstractNumId w:val="27"/>
  </w:num>
  <w:num w:numId="20">
    <w:abstractNumId w:val="1"/>
  </w:num>
  <w:num w:numId="21">
    <w:abstractNumId w:val="24"/>
  </w:num>
  <w:num w:numId="22">
    <w:abstractNumId w:val="26"/>
  </w:num>
  <w:num w:numId="23">
    <w:abstractNumId w:val="17"/>
  </w:num>
  <w:num w:numId="24">
    <w:abstractNumId w:val="5"/>
  </w:num>
  <w:num w:numId="25">
    <w:abstractNumId w:val="21"/>
  </w:num>
  <w:num w:numId="26">
    <w:abstractNumId w:val="33"/>
  </w:num>
  <w:num w:numId="27">
    <w:abstractNumId w:val="36"/>
  </w:num>
  <w:num w:numId="28">
    <w:abstractNumId w:val="12"/>
  </w:num>
  <w:num w:numId="29">
    <w:abstractNumId w:val="48"/>
  </w:num>
  <w:num w:numId="30">
    <w:abstractNumId w:val="20"/>
  </w:num>
  <w:num w:numId="31">
    <w:abstractNumId w:val="6"/>
  </w:num>
  <w:num w:numId="32">
    <w:abstractNumId w:val="34"/>
  </w:num>
  <w:num w:numId="33">
    <w:abstractNumId w:val="41"/>
  </w:num>
  <w:num w:numId="34">
    <w:abstractNumId w:val="9"/>
  </w:num>
  <w:num w:numId="35">
    <w:abstractNumId w:val="11"/>
  </w:num>
  <w:num w:numId="36">
    <w:abstractNumId w:val="30"/>
  </w:num>
  <w:num w:numId="37">
    <w:abstractNumId w:val="43"/>
  </w:num>
  <w:num w:numId="38">
    <w:abstractNumId w:val="4"/>
  </w:num>
  <w:num w:numId="39">
    <w:abstractNumId w:val="0"/>
  </w:num>
  <w:num w:numId="40">
    <w:abstractNumId w:val="39"/>
  </w:num>
  <w:num w:numId="41">
    <w:abstractNumId w:val="14"/>
  </w:num>
  <w:num w:numId="42">
    <w:abstractNumId w:val="37"/>
  </w:num>
  <w:num w:numId="43">
    <w:abstractNumId w:val="28"/>
  </w:num>
  <w:num w:numId="44">
    <w:abstractNumId w:val="22"/>
  </w:num>
  <w:num w:numId="45">
    <w:abstractNumId w:val="18"/>
  </w:num>
  <w:num w:numId="46">
    <w:abstractNumId w:val="19"/>
  </w:num>
  <w:num w:numId="47">
    <w:abstractNumId w:val="8"/>
  </w:num>
  <w:num w:numId="48">
    <w:abstractNumId w:val="46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9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5F3"/>
    <w:rsid w:val="00026DF6"/>
    <w:rsid w:val="00060E5B"/>
    <w:rsid w:val="00087A0E"/>
    <w:rsid w:val="00153038"/>
    <w:rsid w:val="00196B77"/>
    <w:rsid w:val="00197962"/>
    <w:rsid w:val="001A4AFF"/>
    <w:rsid w:val="001A561A"/>
    <w:rsid w:val="001C6310"/>
    <w:rsid w:val="001F4A77"/>
    <w:rsid w:val="00252EC5"/>
    <w:rsid w:val="002E1E10"/>
    <w:rsid w:val="0034240E"/>
    <w:rsid w:val="003B104A"/>
    <w:rsid w:val="003B4563"/>
    <w:rsid w:val="003B5CDE"/>
    <w:rsid w:val="003C5216"/>
    <w:rsid w:val="003D3A58"/>
    <w:rsid w:val="003F2FF5"/>
    <w:rsid w:val="004027DF"/>
    <w:rsid w:val="004438D4"/>
    <w:rsid w:val="00480F19"/>
    <w:rsid w:val="004D728F"/>
    <w:rsid w:val="00533E09"/>
    <w:rsid w:val="0065793B"/>
    <w:rsid w:val="00666695"/>
    <w:rsid w:val="00670262"/>
    <w:rsid w:val="006C52EA"/>
    <w:rsid w:val="00711422"/>
    <w:rsid w:val="00726B9D"/>
    <w:rsid w:val="007A2B9A"/>
    <w:rsid w:val="007A4579"/>
    <w:rsid w:val="007B476A"/>
    <w:rsid w:val="00817F4A"/>
    <w:rsid w:val="00891829"/>
    <w:rsid w:val="008D00A1"/>
    <w:rsid w:val="00930CD4"/>
    <w:rsid w:val="009539C9"/>
    <w:rsid w:val="00987791"/>
    <w:rsid w:val="00997514"/>
    <w:rsid w:val="009A4299"/>
    <w:rsid w:val="009C1867"/>
    <w:rsid w:val="00A5361F"/>
    <w:rsid w:val="00A5689D"/>
    <w:rsid w:val="00A577F8"/>
    <w:rsid w:val="00AD0204"/>
    <w:rsid w:val="00B17463"/>
    <w:rsid w:val="00B421B6"/>
    <w:rsid w:val="00B45756"/>
    <w:rsid w:val="00B5634B"/>
    <w:rsid w:val="00C11C1C"/>
    <w:rsid w:val="00C63F85"/>
    <w:rsid w:val="00C64ECC"/>
    <w:rsid w:val="00C90E5E"/>
    <w:rsid w:val="00C96BBB"/>
    <w:rsid w:val="00CA099F"/>
    <w:rsid w:val="00CC0139"/>
    <w:rsid w:val="00CF7CBB"/>
    <w:rsid w:val="00D0299E"/>
    <w:rsid w:val="00DC1594"/>
    <w:rsid w:val="00DC577B"/>
    <w:rsid w:val="00DF5A5D"/>
    <w:rsid w:val="00E147CB"/>
    <w:rsid w:val="00E164CD"/>
    <w:rsid w:val="00E23E69"/>
    <w:rsid w:val="00E8790F"/>
    <w:rsid w:val="00EC13C7"/>
    <w:rsid w:val="00ED5243"/>
    <w:rsid w:val="00F035F3"/>
    <w:rsid w:val="00F3108C"/>
    <w:rsid w:val="00F6112C"/>
    <w:rsid w:val="00F95AD6"/>
    <w:rsid w:val="00FB7C38"/>
    <w:rsid w:val="00FD0871"/>
    <w:rsid w:val="00F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00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AFF"/>
  </w:style>
  <w:style w:type="paragraph" w:styleId="a7">
    <w:name w:val="footer"/>
    <w:basedOn w:val="a"/>
    <w:link w:val="a8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AFF"/>
  </w:style>
  <w:style w:type="paragraph" w:styleId="a9">
    <w:name w:val="Balloon Text"/>
    <w:basedOn w:val="a"/>
    <w:link w:val="aa"/>
    <w:uiPriority w:val="99"/>
    <w:semiHidden/>
    <w:unhideWhenUsed/>
    <w:rsid w:val="00B17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7463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026D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026DF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E147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00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AFF"/>
  </w:style>
  <w:style w:type="paragraph" w:styleId="a7">
    <w:name w:val="footer"/>
    <w:basedOn w:val="a"/>
    <w:link w:val="a8"/>
    <w:uiPriority w:val="99"/>
    <w:unhideWhenUsed/>
    <w:rsid w:val="001A4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AFF"/>
  </w:style>
  <w:style w:type="paragraph" w:styleId="a9">
    <w:name w:val="Balloon Text"/>
    <w:basedOn w:val="a"/>
    <w:link w:val="aa"/>
    <w:uiPriority w:val="99"/>
    <w:semiHidden/>
    <w:unhideWhenUsed/>
    <w:rsid w:val="00B17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7463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026D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rsid w:val="00026DF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Default">
    <w:name w:val="Default"/>
    <w:rsid w:val="00E147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DE1A0-4A69-4254-A21F-5FBD0FAB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5314</Words>
  <Characters>30291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Робот</dc:creator>
  <cp:lastModifiedBy>Расим</cp:lastModifiedBy>
  <cp:revision>36</cp:revision>
  <cp:lastPrinted>2020-10-13T14:33:00Z</cp:lastPrinted>
  <dcterms:created xsi:type="dcterms:W3CDTF">2019-09-26T11:36:00Z</dcterms:created>
  <dcterms:modified xsi:type="dcterms:W3CDTF">2020-12-11T17:50:00Z</dcterms:modified>
</cp:coreProperties>
</file>